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01BB" w14:textId="502359F3" w:rsidR="00A241DF" w:rsidRPr="00011156" w:rsidRDefault="00A241DF" w:rsidP="00A241DF">
      <w:pPr>
        <w:pStyle w:val="NoSpacing"/>
        <w:jc w:val="center"/>
      </w:pPr>
      <w:r w:rsidRPr="00011156">
        <w:t>THE CHURCH OF ST MAR</w:t>
      </w:r>
      <w:r>
        <w:t>TIN-IN-THE-FIELDS, FINHAM</w:t>
      </w:r>
    </w:p>
    <w:p w14:paraId="45F42D0A" w14:textId="08763AA0" w:rsidR="00A241DF" w:rsidRDefault="00A241DF" w:rsidP="00A241DF">
      <w:pPr>
        <w:pStyle w:val="NoSpacing"/>
        <w:jc w:val="center"/>
      </w:pPr>
      <w:r>
        <w:t xml:space="preserve">MINUTES </w:t>
      </w:r>
      <w:r w:rsidRPr="00011156">
        <w:t>FOR ANNUAL MEETING</w:t>
      </w:r>
    </w:p>
    <w:p w14:paraId="4370A4C3" w14:textId="77777777" w:rsidR="00A241DF" w:rsidRPr="00011156" w:rsidRDefault="00A241DF" w:rsidP="00A241DF">
      <w:pPr>
        <w:pStyle w:val="NoSpacing"/>
        <w:jc w:val="center"/>
      </w:pPr>
      <w:r>
        <w:t>To be held in St Martin’s Church, Finham on</w:t>
      </w:r>
    </w:p>
    <w:p w14:paraId="536D954B" w14:textId="0EEAD3F7" w:rsidR="00A241DF" w:rsidRPr="00011156" w:rsidRDefault="00A241DF" w:rsidP="00A241DF">
      <w:pPr>
        <w:pStyle w:val="NoSpacing"/>
        <w:jc w:val="center"/>
        <w:rPr>
          <w:rFonts w:ascii="Calibri" w:hAnsi="Calibri" w:cs="Calibri"/>
          <w:b/>
        </w:rPr>
      </w:pPr>
      <w:r>
        <w:rPr>
          <w:rFonts w:ascii="Calibri" w:hAnsi="Calibri" w:cs="Calibri"/>
          <w:b/>
        </w:rPr>
        <w:t xml:space="preserve">Tuesday </w:t>
      </w:r>
      <w:r w:rsidR="0093470B">
        <w:rPr>
          <w:rFonts w:ascii="Calibri" w:hAnsi="Calibri" w:cs="Calibri"/>
          <w:b/>
        </w:rPr>
        <w:t>1</w:t>
      </w:r>
      <w:r w:rsidR="00E774C3">
        <w:rPr>
          <w:rFonts w:ascii="Calibri" w:hAnsi="Calibri" w:cs="Calibri"/>
          <w:b/>
        </w:rPr>
        <w:t>1</w:t>
      </w:r>
      <w:r w:rsidR="00E774C3" w:rsidRPr="00E774C3">
        <w:rPr>
          <w:rFonts w:ascii="Calibri" w:hAnsi="Calibri" w:cs="Calibri"/>
          <w:b/>
          <w:vertAlign w:val="superscript"/>
        </w:rPr>
        <w:t>th</w:t>
      </w:r>
      <w:r w:rsidR="00E774C3">
        <w:rPr>
          <w:rFonts w:ascii="Calibri" w:hAnsi="Calibri" w:cs="Calibri"/>
          <w:b/>
        </w:rPr>
        <w:t xml:space="preserve"> May 2021 in person and via Zoom at 7.30pm</w:t>
      </w:r>
    </w:p>
    <w:p w14:paraId="7F2BD1A9" w14:textId="77777777" w:rsidR="007B41D9" w:rsidRPr="00011156" w:rsidRDefault="007B41D9" w:rsidP="007B41D9">
      <w:pPr>
        <w:jc w:val="center"/>
        <w:rPr>
          <w:rFonts w:ascii="Calibri" w:hAnsi="Calibri" w:cs="Calibri"/>
          <w:b/>
        </w:rPr>
      </w:pPr>
      <w:r w:rsidRPr="00011156">
        <w:rPr>
          <w:rFonts w:ascii="Calibri" w:hAnsi="Calibri" w:cs="Calibri"/>
          <w:b/>
        </w:rPr>
        <w:t>To follow on from the Annual Vestry Meeting.</w:t>
      </w:r>
    </w:p>
    <w:p w14:paraId="3F3F9DE9" w14:textId="5B1E3271" w:rsidR="00ED672A" w:rsidRDefault="00ED672A" w:rsidP="005553DB">
      <w:pPr>
        <w:jc w:val="both"/>
      </w:pPr>
    </w:p>
    <w:tbl>
      <w:tblPr>
        <w:tblW w:w="0" w:type="auto"/>
        <w:tblInd w:w="142" w:type="dxa"/>
        <w:tblLayout w:type="fixed"/>
        <w:tblLook w:val="04A0" w:firstRow="1" w:lastRow="0" w:firstColumn="1" w:lastColumn="0" w:noHBand="0" w:noVBand="1"/>
      </w:tblPr>
      <w:tblGrid>
        <w:gridCol w:w="1034"/>
        <w:gridCol w:w="7755"/>
      </w:tblGrid>
      <w:tr w:rsidR="00F93F9C" w:rsidRPr="001E1DE5" w14:paraId="38CC2BFC" w14:textId="77777777" w:rsidTr="001D532C">
        <w:tc>
          <w:tcPr>
            <w:tcW w:w="1034" w:type="dxa"/>
          </w:tcPr>
          <w:p w14:paraId="385822F7" w14:textId="373E38D9" w:rsidR="00EE116F" w:rsidRDefault="007B41D9" w:rsidP="005F1E7B">
            <w:pPr>
              <w:rPr>
                <w:rFonts w:ascii="Calibri" w:hAnsi="Calibri" w:cs="Calibri"/>
              </w:rPr>
            </w:pPr>
            <w:r w:rsidRPr="001E1DE5">
              <w:rPr>
                <w:rFonts w:ascii="Calibri" w:hAnsi="Calibri" w:cs="Calibri"/>
              </w:rPr>
              <w:t>1</w:t>
            </w:r>
            <w:r w:rsidR="00834273">
              <w:rPr>
                <w:rFonts w:ascii="Calibri" w:hAnsi="Calibri" w:cs="Calibri"/>
              </w:rPr>
              <w:t>.</w:t>
            </w:r>
          </w:p>
          <w:p w14:paraId="3E2DB7E9" w14:textId="2634F5AD" w:rsidR="000271F9" w:rsidRDefault="000271F9" w:rsidP="005F1E7B">
            <w:pPr>
              <w:rPr>
                <w:rFonts w:ascii="Calibri" w:hAnsi="Calibri" w:cs="Calibri"/>
                <w:sz w:val="32"/>
                <w:szCs w:val="32"/>
              </w:rPr>
            </w:pPr>
          </w:p>
          <w:p w14:paraId="58C1BDDF" w14:textId="77777777" w:rsidR="000271F9" w:rsidRPr="000271F9" w:rsidRDefault="000271F9" w:rsidP="005F1E7B">
            <w:pPr>
              <w:rPr>
                <w:rFonts w:ascii="Calibri" w:hAnsi="Calibri" w:cs="Calibri"/>
                <w:sz w:val="2"/>
                <w:szCs w:val="32"/>
              </w:rPr>
            </w:pPr>
          </w:p>
          <w:p w14:paraId="30EB95D8" w14:textId="31678207" w:rsidR="000271F9" w:rsidRDefault="00834273" w:rsidP="005F1E7B">
            <w:pPr>
              <w:rPr>
                <w:rFonts w:ascii="Calibri" w:hAnsi="Calibri" w:cs="Calibri"/>
              </w:rPr>
            </w:pPr>
            <w:r>
              <w:rPr>
                <w:rFonts w:ascii="Calibri" w:hAnsi="Calibri" w:cs="Calibri"/>
              </w:rPr>
              <w:t>2</w:t>
            </w:r>
          </w:p>
          <w:p w14:paraId="2E27C585" w14:textId="14AF1663" w:rsidR="00834273" w:rsidRDefault="00834273" w:rsidP="005F1E7B">
            <w:pPr>
              <w:rPr>
                <w:rFonts w:ascii="Calibri" w:hAnsi="Calibri" w:cs="Calibri"/>
              </w:rPr>
            </w:pPr>
            <w:r>
              <w:rPr>
                <w:rFonts w:ascii="Calibri" w:hAnsi="Calibri" w:cs="Calibri"/>
              </w:rPr>
              <w:t>3.</w:t>
            </w:r>
          </w:p>
          <w:p w14:paraId="1BFA977A" w14:textId="77777777" w:rsidR="000271F9" w:rsidRPr="000271F9" w:rsidRDefault="000271F9" w:rsidP="005F1E7B">
            <w:pPr>
              <w:rPr>
                <w:rFonts w:ascii="Calibri" w:hAnsi="Calibri" w:cs="Calibri"/>
                <w:sz w:val="2"/>
              </w:rPr>
            </w:pPr>
          </w:p>
          <w:p w14:paraId="0A16A753" w14:textId="6C254CD0" w:rsidR="00834273" w:rsidRPr="00834273" w:rsidRDefault="00834273" w:rsidP="005F1E7B">
            <w:pPr>
              <w:rPr>
                <w:rFonts w:ascii="Calibri" w:hAnsi="Calibri" w:cs="Calibri"/>
                <w:sz w:val="24"/>
                <w:szCs w:val="24"/>
              </w:rPr>
            </w:pPr>
            <w:r>
              <w:rPr>
                <w:rFonts w:ascii="Calibri" w:hAnsi="Calibri" w:cs="Calibri"/>
              </w:rPr>
              <w:t>4.</w:t>
            </w:r>
          </w:p>
          <w:p w14:paraId="3A8E9A7E" w14:textId="53DFC54E" w:rsidR="002F7D17" w:rsidRDefault="002F7D17" w:rsidP="005F1E7B">
            <w:pPr>
              <w:rPr>
                <w:rFonts w:ascii="Calibri" w:hAnsi="Calibri" w:cs="Calibri"/>
                <w:sz w:val="14"/>
                <w:szCs w:val="14"/>
              </w:rPr>
            </w:pPr>
          </w:p>
          <w:p w14:paraId="4AA1146E" w14:textId="2099AAA9" w:rsidR="00F91D17" w:rsidRDefault="00F91D17" w:rsidP="005F1E7B">
            <w:pPr>
              <w:rPr>
                <w:rFonts w:ascii="Calibri" w:hAnsi="Calibri" w:cs="Calibri"/>
                <w:sz w:val="14"/>
                <w:szCs w:val="14"/>
              </w:rPr>
            </w:pPr>
          </w:p>
          <w:p w14:paraId="4234E20C" w14:textId="01D0B93C" w:rsidR="00F91D17" w:rsidRDefault="00F91D17" w:rsidP="005F1E7B">
            <w:pPr>
              <w:rPr>
                <w:rFonts w:ascii="Calibri" w:hAnsi="Calibri" w:cs="Calibri"/>
                <w:sz w:val="14"/>
                <w:szCs w:val="14"/>
              </w:rPr>
            </w:pPr>
          </w:p>
          <w:p w14:paraId="3F5EE23A" w14:textId="45204AD3" w:rsidR="00F91D17" w:rsidRDefault="00F91D17" w:rsidP="005F1E7B">
            <w:pPr>
              <w:rPr>
                <w:rFonts w:ascii="Calibri" w:hAnsi="Calibri" w:cs="Calibri"/>
                <w:sz w:val="14"/>
                <w:szCs w:val="14"/>
              </w:rPr>
            </w:pPr>
          </w:p>
          <w:p w14:paraId="02E361EA" w14:textId="682FF8A4" w:rsidR="00F91D17" w:rsidRDefault="00F91D17" w:rsidP="005F1E7B">
            <w:pPr>
              <w:rPr>
                <w:rFonts w:ascii="Calibri" w:hAnsi="Calibri" w:cs="Calibri"/>
                <w:sz w:val="14"/>
                <w:szCs w:val="14"/>
              </w:rPr>
            </w:pPr>
          </w:p>
          <w:p w14:paraId="136292FC" w14:textId="47AD8B23" w:rsidR="00F91D17" w:rsidRDefault="00F91D17" w:rsidP="005F1E7B">
            <w:pPr>
              <w:rPr>
                <w:rFonts w:ascii="Calibri" w:hAnsi="Calibri" w:cs="Calibri"/>
                <w:sz w:val="14"/>
                <w:szCs w:val="14"/>
              </w:rPr>
            </w:pPr>
          </w:p>
          <w:p w14:paraId="67BFA364" w14:textId="3DEC1FD3" w:rsidR="00F91D17" w:rsidRDefault="00F91D17" w:rsidP="005F1E7B">
            <w:pPr>
              <w:rPr>
                <w:rFonts w:ascii="Calibri" w:hAnsi="Calibri" w:cs="Calibri"/>
                <w:sz w:val="14"/>
                <w:szCs w:val="14"/>
              </w:rPr>
            </w:pPr>
          </w:p>
          <w:p w14:paraId="268DBC18" w14:textId="2675A16A" w:rsidR="00F91D17" w:rsidRDefault="00F91D17" w:rsidP="005F1E7B">
            <w:pPr>
              <w:rPr>
                <w:rFonts w:ascii="Calibri" w:hAnsi="Calibri" w:cs="Calibri"/>
                <w:sz w:val="14"/>
                <w:szCs w:val="14"/>
              </w:rPr>
            </w:pPr>
          </w:p>
          <w:p w14:paraId="09BE17EF" w14:textId="5CA8D6AF" w:rsidR="00F91D17" w:rsidRDefault="00F91D17" w:rsidP="005F1E7B">
            <w:pPr>
              <w:rPr>
                <w:rFonts w:ascii="Calibri" w:hAnsi="Calibri" w:cs="Calibri"/>
                <w:sz w:val="14"/>
                <w:szCs w:val="14"/>
              </w:rPr>
            </w:pPr>
          </w:p>
          <w:p w14:paraId="5440CD84" w14:textId="77777777" w:rsidR="00F91D17" w:rsidRDefault="00F91D17" w:rsidP="005F1E7B">
            <w:pPr>
              <w:rPr>
                <w:rFonts w:ascii="Calibri" w:hAnsi="Calibri" w:cs="Calibri"/>
                <w:sz w:val="14"/>
                <w:szCs w:val="14"/>
              </w:rPr>
            </w:pPr>
          </w:p>
          <w:p w14:paraId="10B8C8BF" w14:textId="77777777" w:rsidR="00F91D17" w:rsidRPr="00CE5A45" w:rsidRDefault="00F91D17" w:rsidP="005F1E7B">
            <w:pPr>
              <w:rPr>
                <w:rFonts w:ascii="Calibri" w:hAnsi="Calibri" w:cs="Calibri"/>
                <w:sz w:val="14"/>
                <w:szCs w:val="14"/>
              </w:rPr>
            </w:pPr>
          </w:p>
          <w:p w14:paraId="486F548E" w14:textId="77777777" w:rsidR="0093470B" w:rsidRPr="0093470B" w:rsidRDefault="0093470B" w:rsidP="005F1E7B">
            <w:pPr>
              <w:rPr>
                <w:rFonts w:ascii="Calibri" w:hAnsi="Calibri" w:cs="Calibri"/>
                <w:sz w:val="2"/>
                <w:szCs w:val="2"/>
              </w:rPr>
            </w:pPr>
          </w:p>
          <w:p w14:paraId="1254684E" w14:textId="77777777" w:rsidR="00F939E2" w:rsidRDefault="00F939E2" w:rsidP="005F1E7B">
            <w:pPr>
              <w:rPr>
                <w:rFonts w:ascii="Calibri" w:hAnsi="Calibri" w:cs="Calibri"/>
              </w:rPr>
            </w:pPr>
          </w:p>
          <w:p w14:paraId="61F517A2" w14:textId="77777777" w:rsidR="00F939E2" w:rsidRDefault="00F939E2" w:rsidP="005F1E7B">
            <w:pPr>
              <w:rPr>
                <w:rFonts w:ascii="Calibri" w:hAnsi="Calibri" w:cs="Calibri"/>
              </w:rPr>
            </w:pPr>
          </w:p>
          <w:p w14:paraId="6922F907" w14:textId="77777777" w:rsidR="00F939E2" w:rsidRDefault="00F939E2" w:rsidP="005F1E7B">
            <w:pPr>
              <w:rPr>
                <w:rFonts w:ascii="Calibri" w:hAnsi="Calibri" w:cs="Calibri"/>
              </w:rPr>
            </w:pPr>
          </w:p>
          <w:p w14:paraId="2FDD1E43" w14:textId="7DB879E0" w:rsidR="00834273" w:rsidRDefault="00834273" w:rsidP="005F1E7B">
            <w:pPr>
              <w:rPr>
                <w:rFonts w:ascii="Calibri" w:hAnsi="Calibri" w:cs="Calibri"/>
              </w:rPr>
            </w:pPr>
            <w:r>
              <w:rPr>
                <w:rFonts w:ascii="Calibri" w:hAnsi="Calibri" w:cs="Calibri"/>
              </w:rPr>
              <w:t>5.</w:t>
            </w:r>
          </w:p>
          <w:p w14:paraId="42D31F7D" w14:textId="6E5EA5F3" w:rsidR="0030007C" w:rsidRDefault="0030007C" w:rsidP="005F1E7B">
            <w:pPr>
              <w:rPr>
                <w:rFonts w:ascii="Calibri" w:hAnsi="Calibri" w:cs="Calibri"/>
              </w:rPr>
            </w:pPr>
          </w:p>
          <w:p w14:paraId="19CAEBDB" w14:textId="77777777" w:rsidR="00834273" w:rsidRPr="00834273" w:rsidRDefault="00834273" w:rsidP="005F1E7B">
            <w:pPr>
              <w:rPr>
                <w:rFonts w:ascii="Calibri" w:hAnsi="Calibri" w:cs="Calibri"/>
                <w:sz w:val="2"/>
                <w:szCs w:val="2"/>
              </w:rPr>
            </w:pPr>
          </w:p>
          <w:p w14:paraId="7DD5B387" w14:textId="74991ED9" w:rsidR="0030007C" w:rsidRDefault="0030007C" w:rsidP="005F1E7B">
            <w:pPr>
              <w:rPr>
                <w:rFonts w:ascii="Calibri" w:hAnsi="Calibri" w:cs="Calibri"/>
              </w:rPr>
            </w:pPr>
          </w:p>
          <w:p w14:paraId="47F0B90D" w14:textId="77777777" w:rsidR="0030007C" w:rsidRPr="0030007C" w:rsidRDefault="0030007C" w:rsidP="005F1E7B">
            <w:pPr>
              <w:rPr>
                <w:rFonts w:ascii="Calibri" w:hAnsi="Calibri" w:cs="Calibri"/>
                <w:sz w:val="2"/>
                <w:szCs w:val="2"/>
              </w:rPr>
            </w:pPr>
          </w:p>
          <w:p w14:paraId="71B3D385" w14:textId="320DD420" w:rsidR="00CE5A45" w:rsidRPr="0030007C" w:rsidRDefault="00CE5A45" w:rsidP="005F1E7B">
            <w:pPr>
              <w:rPr>
                <w:rFonts w:ascii="Calibri" w:hAnsi="Calibri" w:cs="Calibri"/>
                <w:sz w:val="32"/>
                <w:szCs w:val="32"/>
              </w:rPr>
            </w:pPr>
          </w:p>
          <w:p w14:paraId="4DA834FB" w14:textId="78F7F679" w:rsidR="0030007C" w:rsidRDefault="0030007C" w:rsidP="005F1E7B">
            <w:pPr>
              <w:rPr>
                <w:rFonts w:ascii="Calibri" w:hAnsi="Calibri" w:cs="Calibri"/>
              </w:rPr>
            </w:pPr>
          </w:p>
          <w:p w14:paraId="5BB76D20" w14:textId="77777777" w:rsidR="0030007C" w:rsidRPr="0030007C" w:rsidRDefault="0030007C" w:rsidP="005F1E7B">
            <w:pPr>
              <w:rPr>
                <w:rFonts w:ascii="Calibri" w:hAnsi="Calibri" w:cs="Calibri"/>
                <w:sz w:val="2"/>
                <w:szCs w:val="2"/>
              </w:rPr>
            </w:pPr>
          </w:p>
          <w:p w14:paraId="6F9F652C" w14:textId="39295CA9" w:rsidR="0030007C" w:rsidRDefault="0030007C" w:rsidP="005F1E7B">
            <w:pPr>
              <w:rPr>
                <w:rFonts w:ascii="Calibri" w:hAnsi="Calibri" w:cs="Calibri"/>
              </w:rPr>
            </w:pPr>
          </w:p>
          <w:p w14:paraId="059F1204" w14:textId="77777777" w:rsidR="0030007C" w:rsidRDefault="0030007C" w:rsidP="005F1E7B">
            <w:pPr>
              <w:rPr>
                <w:rFonts w:ascii="Calibri" w:hAnsi="Calibri" w:cs="Calibri"/>
              </w:rPr>
            </w:pPr>
          </w:p>
          <w:p w14:paraId="3267C405" w14:textId="77777777" w:rsidR="0030007C" w:rsidRDefault="0030007C" w:rsidP="005F1E7B">
            <w:pPr>
              <w:rPr>
                <w:rFonts w:ascii="Calibri" w:hAnsi="Calibri" w:cs="Calibri"/>
              </w:rPr>
            </w:pPr>
          </w:p>
          <w:p w14:paraId="5CC8F0EC" w14:textId="77777777" w:rsidR="0030007C" w:rsidRDefault="0030007C" w:rsidP="005F1E7B">
            <w:pPr>
              <w:rPr>
                <w:rFonts w:ascii="Calibri" w:hAnsi="Calibri" w:cs="Calibri"/>
              </w:rPr>
            </w:pPr>
          </w:p>
          <w:p w14:paraId="66666857" w14:textId="1341C2F0" w:rsidR="0030007C" w:rsidRDefault="0030007C" w:rsidP="005F1E7B">
            <w:pPr>
              <w:rPr>
                <w:rFonts w:ascii="Calibri" w:hAnsi="Calibri" w:cs="Calibri"/>
                <w:sz w:val="10"/>
                <w:szCs w:val="10"/>
              </w:rPr>
            </w:pPr>
          </w:p>
          <w:p w14:paraId="5CE02197" w14:textId="1D7584BC" w:rsidR="00834273" w:rsidRDefault="00834273" w:rsidP="005F1E7B">
            <w:pPr>
              <w:rPr>
                <w:rFonts w:ascii="Calibri" w:hAnsi="Calibri" w:cs="Calibri"/>
                <w:sz w:val="10"/>
                <w:szCs w:val="10"/>
              </w:rPr>
            </w:pPr>
          </w:p>
          <w:p w14:paraId="4071E2D5" w14:textId="6C17EA9B" w:rsidR="00834273" w:rsidRDefault="00834273" w:rsidP="005F1E7B">
            <w:pPr>
              <w:rPr>
                <w:rFonts w:ascii="Calibri" w:hAnsi="Calibri" w:cs="Calibri"/>
                <w:sz w:val="10"/>
                <w:szCs w:val="10"/>
              </w:rPr>
            </w:pPr>
          </w:p>
          <w:p w14:paraId="6C90255B" w14:textId="70F6075F" w:rsidR="00834273" w:rsidRDefault="00834273" w:rsidP="005F1E7B">
            <w:pPr>
              <w:rPr>
                <w:rFonts w:ascii="Calibri" w:hAnsi="Calibri" w:cs="Calibri"/>
                <w:sz w:val="10"/>
                <w:szCs w:val="10"/>
              </w:rPr>
            </w:pPr>
          </w:p>
          <w:p w14:paraId="2985B655" w14:textId="09B0A73C" w:rsidR="00834273" w:rsidRDefault="00834273" w:rsidP="005F1E7B">
            <w:pPr>
              <w:rPr>
                <w:rFonts w:ascii="Calibri" w:hAnsi="Calibri" w:cs="Calibri"/>
                <w:sz w:val="10"/>
                <w:szCs w:val="10"/>
              </w:rPr>
            </w:pPr>
          </w:p>
          <w:p w14:paraId="590C5FCB" w14:textId="4AC3D506" w:rsidR="00834273" w:rsidRDefault="00834273" w:rsidP="005F1E7B">
            <w:pPr>
              <w:rPr>
                <w:rFonts w:ascii="Calibri" w:hAnsi="Calibri" w:cs="Calibri"/>
                <w:sz w:val="10"/>
                <w:szCs w:val="10"/>
              </w:rPr>
            </w:pPr>
          </w:p>
          <w:p w14:paraId="55D01EB2" w14:textId="2C367280" w:rsidR="00834273" w:rsidRDefault="00834273" w:rsidP="005F1E7B">
            <w:pPr>
              <w:rPr>
                <w:rFonts w:ascii="Calibri" w:hAnsi="Calibri" w:cs="Calibri"/>
                <w:sz w:val="10"/>
                <w:szCs w:val="10"/>
              </w:rPr>
            </w:pPr>
          </w:p>
          <w:p w14:paraId="3FD35830" w14:textId="29EB126A" w:rsidR="00834273" w:rsidRDefault="00834273" w:rsidP="005F1E7B">
            <w:pPr>
              <w:rPr>
                <w:rFonts w:ascii="Calibri" w:hAnsi="Calibri" w:cs="Calibri"/>
                <w:sz w:val="10"/>
                <w:szCs w:val="10"/>
              </w:rPr>
            </w:pPr>
          </w:p>
          <w:p w14:paraId="6690C259" w14:textId="58E26AE3" w:rsidR="00834273" w:rsidRDefault="00834273" w:rsidP="005F1E7B">
            <w:pPr>
              <w:rPr>
                <w:rFonts w:ascii="Calibri" w:hAnsi="Calibri" w:cs="Calibri"/>
                <w:sz w:val="10"/>
                <w:szCs w:val="10"/>
              </w:rPr>
            </w:pPr>
          </w:p>
          <w:p w14:paraId="012B75E3" w14:textId="77777777" w:rsidR="00CB7330" w:rsidRPr="00CB7330" w:rsidRDefault="00CB7330" w:rsidP="005F1E7B">
            <w:pPr>
              <w:rPr>
                <w:rFonts w:ascii="Calibri" w:hAnsi="Calibri" w:cs="Calibri"/>
                <w:sz w:val="4"/>
              </w:rPr>
            </w:pPr>
          </w:p>
          <w:p w14:paraId="7E1FEE8E" w14:textId="2A0FB6D2" w:rsidR="00834273" w:rsidRPr="00834273" w:rsidRDefault="00834273" w:rsidP="005F1E7B">
            <w:pPr>
              <w:rPr>
                <w:rFonts w:ascii="Calibri" w:hAnsi="Calibri" w:cs="Calibri"/>
                <w:sz w:val="6"/>
                <w:szCs w:val="6"/>
              </w:rPr>
            </w:pPr>
          </w:p>
          <w:p w14:paraId="37E56C3C" w14:textId="79398D09" w:rsidR="00834273" w:rsidRDefault="00834273" w:rsidP="005F1E7B">
            <w:pPr>
              <w:rPr>
                <w:rFonts w:ascii="Calibri" w:hAnsi="Calibri" w:cs="Calibri"/>
              </w:rPr>
            </w:pPr>
            <w:r>
              <w:rPr>
                <w:rFonts w:ascii="Calibri" w:hAnsi="Calibri" w:cs="Calibri"/>
              </w:rPr>
              <w:t>6.</w:t>
            </w:r>
          </w:p>
          <w:p w14:paraId="28DFDDC9" w14:textId="77777777" w:rsidR="00CB7330" w:rsidRDefault="00CB7330" w:rsidP="005F1E7B">
            <w:pPr>
              <w:rPr>
                <w:rFonts w:ascii="Calibri" w:hAnsi="Calibri" w:cs="Calibri"/>
                <w:sz w:val="8"/>
                <w:szCs w:val="8"/>
              </w:rPr>
            </w:pPr>
          </w:p>
          <w:p w14:paraId="319CCBD7" w14:textId="55A36A80" w:rsidR="00834273" w:rsidRDefault="00834273" w:rsidP="005F1E7B">
            <w:pPr>
              <w:rPr>
                <w:rFonts w:ascii="Calibri" w:hAnsi="Calibri" w:cs="Calibri"/>
              </w:rPr>
            </w:pPr>
            <w:r>
              <w:rPr>
                <w:rFonts w:ascii="Calibri" w:hAnsi="Calibri" w:cs="Calibri"/>
              </w:rPr>
              <w:t>7.</w:t>
            </w:r>
          </w:p>
          <w:p w14:paraId="04137179" w14:textId="78F4E9C6" w:rsidR="00834273" w:rsidRDefault="00834273" w:rsidP="005F1E7B">
            <w:pPr>
              <w:rPr>
                <w:rFonts w:ascii="Calibri" w:hAnsi="Calibri" w:cs="Calibri"/>
              </w:rPr>
            </w:pPr>
          </w:p>
          <w:p w14:paraId="66B94152" w14:textId="6C0BD24F" w:rsidR="00834273" w:rsidRDefault="00834273" w:rsidP="005F1E7B">
            <w:pPr>
              <w:rPr>
                <w:rFonts w:ascii="Calibri" w:hAnsi="Calibri" w:cs="Calibri"/>
              </w:rPr>
            </w:pPr>
          </w:p>
          <w:p w14:paraId="1C9013A4" w14:textId="5E4E46A1" w:rsidR="00834273" w:rsidRDefault="00834273" w:rsidP="005F1E7B">
            <w:pPr>
              <w:rPr>
                <w:rFonts w:ascii="Calibri" w:hAnsi="Calibri" w:cs="Calibri"/>
              </w:rPr>
            </w:pPr>
          </w:p>
          <w:p w14:paraId="7BF87656" w14:textId="05E0B802" w:rsidR="00834273" w:rsidRDefault="00834273" w:rsidP="005F1E7B">
            <w:pPr>
              <w:rPr>
                <w:rFonts w:ascii="Calibri" w:hAnsi="Calibri" w:cs="Calibri"/>
              </w:rPr>
            </w:pPr>
          </w:p>
          <w:p w14:paraId="18FFD475" w14:textId="29865B08" w:rsidR="00834273" w:rsidRDefault="00834273" w:rsidP="005F1E7B">
            <w:pPr>
              <w:rPr>
                <w:rFonts w:ascii="Calibri" w:hAnsi="Calibri" w:cs="Calibri"/>
              </w:rPr>
            </w:pPr>
          </w:p>
          <w:p w14:paraId="225F032C" w14:textId="32096A7B" w:rsidR="00834273" w:rsidRDefault="00834273" w:rsidP="005F1E7B">
            <w:pPr>
              <w:rPr>
                <w:rFonts w:ascii="Calibri" w:hAnsi="Calibri" w:cs="Calibri"/>
              </w:rPr>
            </w:pPr>
          </w:p>
          <w:p w14:paraId="2E46ACB4" w14:textId="685C3BD2" w:rsidR="00834273" w:rsidRDefault="00834273" w:rsidP="005F1E7B">
            <w:pPr>
              <w:rPr>
                <w:rFonts w:ascii="Calibri" w:hAnsi="Calibri" w:cs="Calibri"/>
              </w:rPr>
            </w:pPr>
          </w:p>
          <w:p w14:paraId="356FDD9A" w14:textId="1F952F85" w:rsidR="00834273" w:rsidRDefault="00834273" w:rsidP="005F1E7B">
            <w:pPr>
              <w:rPr>
                <w:rFonts w:ascii="Calibri" w:hAnsi="Calibri" w:cs="Calibri"/>
              </w:rPr>
            </w:pPr>
          </w:p>
          <w:p w14:paraId="394CBB3D" w14:textId="4FB7D64C" w:rsidR="00834273" w:rsidRDefault="00834273" w:rsidP="005F1E7B">
            <w:pPr>
              <w:rPr>
                <w:rFonts w:ascii="Calibri" w:hAnsi="Calibri" w:cs="Calibri"/>
              </w:rPr>
            </w:pPr>
          </w:p>
          <w:p w14:paraId="5AA4F1DB" w14:textId="04DF4D02" w:rsidR="00834273" w:rsidRDefault="00834273" w:rsidP="005F1E7B">
            <w:pPr>
              <w:rPr>
                <w:rFonts w:ascii="Calibri" w:hAnsi="Calibri" w:cs="Calibri"/>
              </w:rPr>
            </w:pPr>
          </w:p>
          <w:p w14:paraId="0599EF2A" w14:textId="7D78E2E4" w:rsidR="00834273" w:rsidRDefault="00834273" w:rsidP="005F1E7B">
            <w:pPr>
              <w:rPr>
                <w:rFonts w:ascii="Calibri" w:hAnsi="Calibri" w:cs="Calibri"/>
              </w:rPr>
            </w:pPr>
          </w:p>
          <w:p w14:paraId="21A52D5B" w14:textId="58C9BE85" w:rsidR="00834273" w:rsidRDefault="00834273" w:rsidP="005F1E7B">
            <w:pPr>
              <w:rPr>
                <w:rFonts w:ascii="Calibri" w:hAnsi="Calibri" w:cs="Calibri"/>
              </w:rPr>
            </w:pPr>
          </w:p>
          <w:p w14:paraId="4E9ED293" w14:textId="6AF44A65" w:rsidR="00834273" w:rsidRDefault="00834273" w:rsidP="005F1E7B">
            <w:pPr>
              <w:rPr>
                <w:rFonts w:ascii="Calibri" w:hAnsi="Calibri" w:cs="Calibri"/>
              </w:rPr>
            </w:pPr>
          </w:p>
          <w:p w14:paraId="38D6EE57" w14:textId="28825DF1" w:rsidR="00834273" w:rsidRDefault="00834273" w:rsidP="005F1E7B">
            <w:pPr>
              <w:rPr>
                <w:rFonts w:ascii="Calibri" w:hAnsi="Calibri" w:cs="Calibri"/>
              </w:rPr>
            </w:pPr>
          </w:p>
          <w:p w14:paraId="2C5AB454" w14:textId="2EC4C2D3" w:rsidR="00834273" w:rsidRDefault="00834273" w:rsidP="005F1E7B">
            <w:pPr>
              <w:rPr>
                <w:rFonts w:ascii="Calibri" w:hAnsi="Calibri" w:cs="Calibri"/>
              </w:rPr>
            </w:pPr>
          </w:p>
          <w:p w14:paraId="4D72D6FE" w14:textId="49AEACE8" w:rsidR="00834273" w:rsidRDefault="00834273" w:rsidP="005F1E7B">
            <w:pPr>
              <w:rPr>
                <w:rFonts w:ascii="Calibri" w:hAnsi="Calibri" w:cs="Calibri"/>
              </w:rPr>
            </w:pPr>
          </w:p>
          <w:p w14:paraId="4D2C29EE" w14:textId="32516DA6" w:rsidR="00834273" w:rsidRDefault="00834273" w:rsidP="005F1E7B">
            <w:pPr>
              <w:rPr>
                <w:rFonts w:ascii="Calibri" w:hAnsi="Calibri" w:cs="Calibri"/>
              </w:rPr>
            </w:pPr>
          </w:p>
          <w:p w14:paraId="78E83924" w14:textId="7FE510FC" w:rsidR="00834273" w:rsidRDefault="00834273" w:rsidP="005F1E7B">
            <w:pPr>
              <w:rPr>
                <w:rFonts w:ascii="Calibri" w:hAnsi="Calibri" w:cs="Calibri"/>
              </w:rPr>
            </w:pPr>
          </w:p>
          <w:p w14:paraId="11C99DF1" w14:textId="7EBCECE8" w:rsidR="00834273" w:rsidRDefault="00834273" w:rsidP="005F1E7B">
            <w:pPr>
              <w:rPr>
                <w:rFonts w:ascii="Calibri" w:hAnsi="Calibri" w:cs="Calibri"/>
              </w:rPr>
            </w:pPr>
          </w:p>
          <w:p w14:paraId="30D96FA0" w14:textId="77777777" w:rsidR="00834273" w:rsidRPr="00834273" w:rsidRDefault="00834273" w:rsidP="005F1E7B">
            <w:pPr>
              <w:rPr>
                <w:rFonts w:ascii="Calibri" w:hAnsi="Calibri" w:cs="Calibri"/>
                <w:sz w:val="8"/>
                <w:szCs w:val="8"/>
              </w:rPr>
            </w:pPr>
          </w:p>
          <w:p w14:paraId="50CA59D4" w14:textId="77777777" w:rsidR="00834273" w:rsidRDefault="00834273" w:rsidP="005F1E7B">
            <w:pPr>
              <w:rPr>
                <w:rFonts w:ascii="Calibri" w:hAnsi="Calibri" w:cs="Calibri"/>
              </w:rPr>
            </w:pPr>
          </w:p>
          <w:p w14:paraId="6BAF9B16" w14:textId="2D8A4DB1" w:rsidR="00834273" w:rsidRDefault="00834273" w:rsidP="005F1E7B">
            <w:pPr>
              <w:rPr>
                <w:rFonts w:ascii="Calibri" w:hAnsi="Calibri" w:cs="Calibri"/>
              </w:rPr>
            </w:pPr>
          </w:p>
          <w:p w14:paraId="637BF42E" w14:textId="77777777" w:rsidR="00834273" w:rsidRPr="00834273" w:rsidRDefault="00834273" w:rsidP="005F1E7B">
            <w:pPr>
              <w:rPr>
                <w:rFonts w:ascii="Calibri" w:hAnsi="Calibri" w:cs="Calibri"/>
                <w:sz w:val="14"/>
                <w:szCs w:val="14"/>
              </w:rPr>
            </w:pPr>
          </w:p>
          <w:p w14:paraId="54FE5820" w14:textId="1FD32E78" w:rsidR="00834273" w:rsidRDefault="00834273" w:rsidP="005F1E7B">
            <w:pPr>
              <w:rPr>
                <w:rFonts w:ascii="Calibri" w:hAnsi="Calibri" w:cs="Calibri"/>
              </w:rPr>
            </w:pPr>
          </w:p>
          <w:p w14:paraId="612CD693" w14:textId="08F016E4" w:rsidR="00834273" w:rsidRPr="001E1DE5" w:rsidRDefault="00834273" w:rsidP="005F1E7B">
            <w:pPr>
              <w:rPr>
                <w:rFonts w:ascii="Calibri" w:hAnsi="Calibri" w:cs="Calibri"/>
              </w:rPr>
            </w:pPr>
          </w:p>
        </w:tc>
        <w:tc>
          <w:tcPr>
            <w:tcW w:w="7755" w:type="dxa"/>
          </w:tcPr>
          <w:p w14:paraId="6F286960" w14:textId="4ED61263" w:rsidR="002F7D17" w:rsidRDefault="007B41D9" w:rsidP="002F7D17">
            <w:pPr>
              <w:pStyle w:val="NoSpacing"/>
              <w:rPr>
                <w:rFonts w:ascii="Calibri" w:hAnsi="Calibri" w:cs="Calibri"/>
              </w:rPr>
            </w:pPr>
            <w:r w:rsidRPr="00EE116F">
              <w:rPr>
                <w:rFonts w:ascii="Calibri" w:hAnsi="Calibri" w:cs="Calibri"/>
              </w:rPr>
              <w:lastRenderedPageBreak/>
              <w:t xml:space="preserve">Minutes of the APCM held on Tuesday </w:t>
            </w:r>
            <w:r w:rsidR="00E774C3">
              <w:rPr>
                <w:rFonts w:ascii="Calibri" w:hAnsi="Calibri" w:cs="Calibri"/>
              </w:rPr>
              <w:t>13</w:t>
            </w:r>
            <w:r w:rsidR="00E774C3" w:rsidRPr="00E774C3">
              <w:rPr>
                <w:rFonts w:ascii="Calibri" w:hAnsi="Calibri" w:cs="Calibri"/>
                <w:vertAlign w:val="superscript"/>
              </w:rPr>
              <w:t>th</w:t>
            </w:r>
            <w:r w:rsidR="00E774C3">
              <w:rPr>
                <w:rFonts w:ascii="Calibri" w:hAnsi="Calibri" w:cs="Calibri"/>
              </w:rPr>
              <w:t xml:space="preserve"> October 2020</w:t>
            </w:r>
          </w:p>
          <w:p w14:paraId="75DA0B12" w14:textId="77777777" w:rsidR="000271F9" w:rsidRDefault="002F7D17" w:rsidP="002F7D17">
            <w:pPr>
              <w:pStyle w:val="NoSpacing"/>
            </w:pPr>
            <w:r>
              <w:t xml:space="preserve">The minutes were agreed and </w:t>
            </w:r>
            <w:r w:rsidR="000271F9">
              <w:t xml:space="preserve">will be signed </w:t>
            </w:r>
            <w:r>
              <w:t>as a true record of this meeting</w:t>
            </w:r>
            <w:r w:rsidR="000271F9">
              <w:t xml:space="preserve"> at a later date. </w:t>
            </w:r>
            <w:r w:rsidR="00EE116F">
              <w:t>Proposed by</w:t>
            </w:r>
            <w:r w:rsidR="00C656B8">
              <w:t xml:space="preserve"> </w:t>
            </w:r>
            <w:r w:rsidR="003806D6">
              <w:t>Gail Brigden</w:t>
            </w:r>
            <w:r w:rsidR="0097351F">
              <w:t>, s</w:t>
            </w:r>
            <w:r w:rsidR="00EE116F">
              <w:t>econded by</w:t>
            </w:r>
            <w:r w:rsidR="003806D6">
              <w:t xml:space="preserve"> Paul McEwan</w:t>
            </w:r>
            <w:r w:rsidR="000271F9">
              <w:t xml:space="preserve">. </w:t>
            </w:r>
          </w:p>
          <w:p w14:paraId="57E0E880" w14:textId="48E7B916" w:rsidR="00EE116F" w:rsidRPr="002F7D17" w:rsidRDefault="000271F9" w:rsidP="002F7D17">
            <w:pPr>
              <w:pStyle w:val="NoSpacing"/>
              <w:rPr>
                <w:rFonts w:ascii="Calibri" w:hAnsi="Calibri" w:cs="Calibri"/>
              </w:rPr>
            </w:pPr>
            <w:r>
              <w:t>This meeting will be recorded.</w:t>
            </w:r>
          </w:p>
          <w:p w14:paraId="5AF5D5D2" w14:textId="13DE72A5" w:rsidR="007B41D9" w:rsidRPr="00D64D89" w:rsidRDefault="007B41D9" w:rsidP="005F1E7B">
            <w:pPr>
              <w:rPr>
                <w:rFonts w:ascii="Calibri" w:hAnsi="Calibri" w:cs="Calibri"/>
                <w:sz w:val="2"/>
              </w:rPr>
            </w:pPr>
          </w:p>
          <w:p w14:paraId="59BE8285" w14:textId="4569B538" w:rsidR="000B4F0A" w:rsidRDefault="00EE116F" w:rsidP="005F1E7B">
            <w:pPr>
              <w:rPr>
                <w:rFonts w:ascii="Calibri" w:hAnsi="Calibri" w:cs="Calibri"/>
              </w:rPr>
            </w:pPr>
            <w:r>
              <w:rPr>
                <w:rFonts w:ascii="Calibri" w:hAnsi="Calibri" w:cs="Calibri"/>
              </w:rPr>
              <w:t>Apologies</w:t>
            </w:r>
            <w:r w:rsidR="000B4F0A">
              <w:rPr>
                <w:rFonts w:ascii="Calibri" w:hAnsi="Calibri" w:cs="Calibri"/>
              </w:rPr>
              <w:t xml:space="preserve"> </w:t>
            </w:r>
            <w:r w:rsidR="00E81289">
              <w:rPr>
                <w:rFonts w:ascii="Calibri" w:hAnsi="Calibri" w:cs="Calibri"/>
              </w:rPr>
              <w:t>as of Vestry meeting.</w:t>
            </w:r>
            <w:r w:rsidR="002F7D17">
              <w:rPr>
                <w:rFonts w:ascii="Calibri" w:hAnsi="Calibri" w:cs="Calibri"/>
              </w:rPr>
              <w:t xml:space="preserve"> </w:t>
            </w:r>
          </w:p>
          <w:p w14:paraId="3A276C3D" w14:textId="306177F0" w:rsidR="00CE5A45" w:rsidRDefault="00CE5A45" w:rsidP="00CE5A45">
            <w:pPr>
              <w:pStyle w:val="NoSpacing"/>
            </w:pPr>
            <w:r w:rsidRPr="001E1DE5">
              <w:t>Matters Arising from the minutes</w:t>
            </w:r>
            <w:r>
              <w:t>. None</w:t>
            </w:r>
          </w:p>
          <w:p w14:paraId="2642F327" w14:textId="7176E526" w:rsidR="00CE5A45" w:rsidRDefault="00CE5A45" w:rsidP="00CE5A45">
            <w:pPr>
              <w:pStyle w:val="NoSpacing"/>
            </w:pPr>
          </w:p>
          <w:p w14:paraId="6DAEEC7E" w14:textId="77777777" w:rsidR="00CE5A45" w:rsidRDefault="00CE5A45" w:rsidP="00CE5A45">
            <w:pPr>
              <w:pStyle w:val="NoSpacing"/>
            </w:pPr>
            <w:r w:rsidRPr="00CC4A08">
              <w:t>Notice of items for AOB</w:t>
            </w:r>
            <w:r>
              <w:t>. None</w:t>
            </w:r>
          </w:p>
          <w:p w14:paraId="7941D5AB" w14:textId="21FD9847" w:rsidR="00CE5A45" w:rsidRDefault="00CE5A45" w:rsidP="00CE5A45">
            <w:pPr>
              <w:pStyle w:val="NoSpacing"/>
            </w:pPr>
          </w:p>
          <w:p w14:paraId="3B76D43D" w14:textId="1F73A984" w:rsidR="00CE5A45" w:rsidRDefault="00CE5A45" w:rsidP="00CE5A45">
            <w:pPr>
              <w:pStyle w:val="NoSpacing"/>
            </w:pPr>
            <w:r>
              <w:t>Vision and Vicar’s Report</w:t>
            </w:r>
          </w:p>
          <w:p w14:paraId="51025AC1" w14:textId="13A01A13" w:rsidR="003806D6" w:rsidRDefault="003806D6" w:rsidP="00CE5A45">
            <w:pPr>
              <w:pStyle w:val="NoSpacing"/>
            </w:pPr>
            <w:r>
              <w:t xml:space="preserve">Matt gave his report from this last year 2020 which began with the year of the Bible. We were incredibly blessed as Abby had been with us before </w:t>
            </w:r>
            <w:r w:rsidR="003A40E5">
              <w:t xml:space="preserve">the pandemic, </w:t>
            </w:r>
            <w:r>
              <w:t xml:space="preserve">so had chance to get know everyone before the lockdown.  </w:t>
            </w:r>
            <w:r w:rsidR="00F91D17">
              <w:t>We had to broadcast from our own homes. We also went through the GDPR list to phone people during lockdown. Matt thanked the Standing Committee, Andrew Barclay, Helen Buckby, Dan Saxton, Reverend Abby and Jackie Cubitt</w:t>
            </w:r>
            <w:r w:rsidR="003A40E5">
              <w:t xml:space="preserve"> and also</w:t>
            </w:r>
            <w:r w:rsidR="00F91D17">
              <w:t xml:space="preserve"> thanked Jackie Bint who kept things running in the office</w:t>
            </w:r>
            <w:r w:rsidR="003A40E5">
              <w:t>.</w:t>
            </w:r>
            <w:r w:rsidR="00F91D17">
              <w:t xml:space="preserve"> </w:t>
            </w:r>
            <w:r w:rsidR="00CF0D72">
              <w:t>M</w:t>
            </w:r>
            <w:r w:rsidR="00F91D17">
              <w:t xml:space="preserve">att </w:t>
            </w:r>
            <w:r w:rsidR="003A40E5">
              <w:t xml:space="preserve">had </w:t>
            </w:r>
            <w:r w:rsidR="00F91D17">
              <w:t>really appreciated her help.</w:t>
            </w:r>
          </w:p>
          <w:p w14:paraId="049A480D" w14:textId="3F21F278" w:rsidR="00F91D17" w:rsidRDefault="00F91D17" w:rsidP="00CE5A45">
            <w:pPr>
              <w:pStyle w:val="NoSpacing"/>
            </w:pPr>
            <w:r>
              <w:t>Children’s work came on line</w:t>
            </w:r>
            <w:r w:rsidR="00CF0D72">
              <w:t xml:space="preserve"> and the HOPE sign, made by Dan, was placed in the front of church.</w:t>
            </w:r>
          </w:p>
          <w:p w14:paraId="7EF94CC1" w14:textId="269EB818" w:rsidR="00F91D17" w:rsidRDefault="00CF0D72" w:rsidP="00CE5A45">
            <w:pPr>
              <w:pStyle w:val="NoSpacing"/>
            </w:pPr>
            <w:r>
              <w:t>During the year w</w:t>
            </w:r>
            <w:r w:rsidR="00F91D17">
              <w:t>e lost Connie and Matt also lost his father</w:t>
            </w:r>
            <w:r>
              <w:t>.</w:t>
            </w:r>
          </w:p>
          <w:p w14:paraId="333AEF1E" w14:textId="76756FC7" w:rsidR="003806D6" w:rsidRDefault="00F91D17" w:rsidP="00F91D17">
            <w:pPr>
              <w:pStyle w:val="NoSpacing"/>
            </w:pPr>
            <w:r>
              <w:t xml:space="preserve">Matt has felt really proud </w:t>
            </w:r>
            <w:r w:rsidR="003A40E5">
              <w:t xml:space="preserve">of </w:t>
            </w:r>
            <w:r>
              <w:t>Sandra</w:t>
            </w:r>
            <w:r w:rsidR="00CF0D72">
              <w:t xml:space="preserve"> and thanked her, mentioning story time</w:t>
            </w:r>
            <w:r w:rsidR="00F939E2">
              <w:t xml:space="preserve"> and </w:t>
            </w:r>
            <w:r w:rsidR="003A40E5">
              <w:t>her regular commitment to singing</w:t>
            </w:r>
            <w:r w:rsidR="00AB0294">
              <w:t>.</w:t>
            </w:r>
          </w:p>
          <w:p w14:paraId="45674BC5" w14:textId="0A52ADB6" w:rsidR="00F91D17" w:rsidRDefault="00F939E2" w:rsidP="00F91D17">
            <w:pPr>
              <w:pStyle w:val="NoSpacing"/>
            </w:pPr>
            <w:r>
              <w:t xml:space="preserve">Finally, to </w:t>
            </w:r>
            <w:r w:rsidR="00F91D17">
              <w:t>Abby who has been such a faithful worker</w:t>
            </w:r>
            <w:r>
              <w:t>, not just a trainee curate, but a</w:t>
            </w:r>
            <w:r w:rsidR="00F91D17">
              <w:t xml:space="preserve"> colle</w:t>
            </w:r>
            <w:r w:rsidR="00CF0D72">
              <w:t>a</w:t>
            </w:r>
            <w:r w:rsidR="00F91D17">
              <w:t>g</w:t>
            </w:r>
            <w:r w:rsidR="00CF0D72">
              <w:t>u</w:t>
            </w:r>
            <w:r w:rsidR="00F91D17">
              <w:t>e</w:t>
            </w:r>
            <w:r>
              <w:t xml:space="preserve"> with a wise head, who has been an inspiration and blessing to us all. Matt</w:t>
            </w:r>
            <w:r w:rsidR="00F91D17">
              <w:t xml:space="preserve"> </w:t>
            </w:r>
            <w:r>
              <w:t>was so</w:t>
            </w:r>
            <w:r w:rsidR="00F91D17">
              <w:t xml:space="preserve"> grateful </w:t>
            </w:r>
            <w:r>
              <w:t xml:space="preserve">to </w:t>
            </w:r>
            <w:r w:rsidR="00F91D17">
              <w:t>God who has carried us through and believe that this is something</w:t>
            </w:r>
            <w:r>
              <w:t xml:space="preserve"> that will </w:t>
            </w:r>
            <w:r w:rsidR="003A40E5">
              <w:t xml:space="preserve">have </w:t>
            </w:r>
            <w:r>
              <w:t>be</w:t>
            </w:r>
            <w:r w:rsidR="003A40E5">
              <w:t>en</w:t>
            </w:r>
            <w:r>
              <w:t xml:space="preserve"> seen by the community.</w:t>
            </w:r>
          </w:p>
          <w:p w14:paraId="28636C75" w14:textId="1D30F27B" w:rsidR="00CE5A45" w:rsidRDefault="00F91D17" w:rsidP="00CE5A45">
            <w:pPr>
              <w:pStyle w:val="NoSpacing"/>
            </w:pPr>
            <w:r>
              <w:t>Lyn</w:t>
            </w:r>
            <w:r w:rsidR="00F939E2">
              <w:t>ette Smith</w:t>
            </w:r>
            <w:r>
              <w:t xml:space="preserve"> </w:t>
            </w:r>
            <w:r w:rsidR="00F939E2">
              <w:t>said</w:t>
            </w:r>
            <w:r>
              <w:t xml:space="preserve"> that we were very blessed to have Matt as our vicar.</w:t>
            </w:r>
          </w:p>
          <w:p w14:paraId="79D31EF7" w14:textId="7F991196" w:rsidR="00F939E2" w:rsidRDefault="00F939E2" w:rsidP="00CE5A45">
            <w:pPr>
              <w:pStyle w:val="NoSpacing"/>
            </w:pPr>
            <w:r>
              <w:t>For the full report please see the APCM document.</w:t>
            </w:r>
          </w:p>
          <w:p w14:paraId="7A47F6E8" w14:textId="77777777" w:rsidR="00F939E2" w:rsidRDefault="00F939E2" w:rsidP="00CE5A45">
            <w:pPr>
              <w:pStyle w:val="NoSpacing"/>
            </w:pPr>
          </w:p>
          <w:p w14:paraId="487B84C8" w14:textId="77777777" w:rsidR="0030007C" w:rsidRDefault="0030007C" w:rsidP="0030007C">
            <w:pPr>
              <w:rPr>
                <w:rFonts w:ascii="Calibri" w:hAnsi="Calibri" w:cs="Calibri"/>
              </w:rPr>
            </w:pPr>
            <w:r>
              <w:rPr>
                <w:rFonts w:ascii="Calibri" w:hAnsi="Calibri" w:cs="Calibri"/>
              </w:rPr>
              <w:t>To receive the Annual C</w:t>
            </w:r>
            <w:r w:rsidRPr="001E1DE5">
              <w:rPr>
                <w:rFonts w:ascii="Calibri" w:hAnsi="Calibri" w:cs="Calibri"/>
              </w:rPr>
              <w:t>hurch Reports</w:t>
            </w:r>
            <w:r>
              <w:rPr>
                <w:rFonts w:ascii="Calibri" w:hAnsi="Calibri" w:cs="Calibri"/>
              </w:rPr>
              <w:t>: -</w:t>
            </w:r>
          </w:p>
          <w:p w14:paraId="45A1DB1A" w14:textId="748C46EC" w:rsidR="0030007C" w:rsidRDefault="0030007C" w:rsidP="0030007C">
            <w:pPr>
              <w:pStyle w:val="ListParagraph"/>
              <w:numPr>
                <w:ilvl w:val="0"/>
                <w:numId w:val="12"/>
              </w:numPr>
              <w:rPr>
                <w:rFonts w:ascii="Calibri" w:hAnsi="Calibri" w:cs="Calibri"/>
              </w:rPr>
            </w:pPr>
            <w:r>
              <w:rPr>
                <w:rFonts w:ascii="Calibri" w:hAnsi="Calibri" w:cs="Calibri"/>
              </w:rPr>
              <w:t>Electoral Roll Report</w:t>
            </w:r>
            <w:r w:rsidR="00F939E2">
              <w:rPr>
                <w:rFonts w:ascii="Calibri" w:hAnsi="Calibri" w:cs="Calibri"/>
              </w:rPr>
              <w:t xml:space="preserve"> </w:t>
            </w:r>
          </w:p>
          <w:p w14:paraId="6D5F443E" w14:textId="2D3EB05F" w:rsidR="0030007C" w:rsidRDefault="00F939E2" w:rsidP="0030007C">
            <w:pPr>
              <w:pStyle w:val="ListParagraph"/>
              <w:numPr>
                <w:ilvl w:val="0"/>
                <w:numId w:val="12"/>
              </w:numPr>
              <w:rPr>
                <w:rFonts w:ascii="Calibri" w:hAnsi="Calibri" w:cs="Calibri"/>
              </w:rPr>
            </w:pPr>
            <w:r>
              <w:rPr>
                <w:rFonts w:ascii="Calibri" w:hAnsi="Calibri" w:cs="Calibri"/>
              </w:rPr>
              <w:t>Rev Abby Report</w:t>
            </w:r>
          </w:p>
          <w:p w14:paraId="7AC9E985" w14:textId="77777777" w:rsidR="0030007C" w:rsidRPr="008074B6" w:rsidRDefault="0030007C" w:rsidP="0030007C">
            <w:pPr>
              <w:pStyle w:val="ListParagraph"/>
              <w:numPr>
                <w:ilvl w:val="0"/>
                <w:numId w:val="12"/>
              </w:numPr>
              <w:rPr>
                <w:rFonts w:ascii="Calibri" w:hAnsi="Calibri" w:cs="Calibri"/>
              </w:rPr>
            </w:pPr>
            <w:r>
              <w:t>Fabric, Goods and Ornaments</w:t>
            </w:r>
          </w:p>
          <w:p w14:paraId="2F107BD8" w14:textId="77777777" w:rsidR="0030007C" w:rsidRPr="00CD0E44" w:rsidRDefault="0030007C" w:rsidP="0030007C">
            <w:pPr>
              <w:pStyle w:val="ListParagraph"/>
              <w:numPr>
                <w:ilvl w:val="0"/>
                <w:numId w:val="12"/>
              </w:numPr>
              <w:rPr>
                <w:rFonts w:ascii="Calibri" w:hAnsi="Calibri" w:cs="Calibri"/>
              </w:rPr>
            </w:pPr>
            <w:r>
              <w:t xml:space="preserve">Church Wardens Report </w:t>
            </w:r>
          </w:p>
          <w:p w14:paraId="266BCFEF" w14:textId="0CFBC2CA" w:rsidR="0030007C" w:rsidRPr="008074B6" w:rsidRDefault="0030007C" w:rsidP="0030007C">
            <w:pPr>
              <w:pStyle w:val="ListParagraph"/>
              <w:numPr>
                <w:ilvl w:val="0"/>
                <w:numId w:val="12"/>
              </w:numPr>
              <w:rPr>
                <w:rFonts w:ascii="Calibri" w:hAnsi="Calibri" w:cs="Calibri"/>
              </w:rPr>
            </w:pPr>
            <w:r>
              <w:t>Deanery Synod Report</w:t>
            </w:r>
            <w:r w:rsidR="00F939E2">
              <w:t xml:space="preserve"> </w:t>
            </w:r>
          </w:p>
          <w:p w14:paraId="45423CE4" w14:textId="79228AAD" w:rsidR="0002525C" w:rsidRDefault="0030007C" w:rsidP="005C0F00">
            <w:pPr>
              <w:pStyle w:val="ListParagraph"/>
              <w:numPr>
                <w:ilvl w:val="0"/>
                <w:numId w:val="12"/>
              </w:numPr>
              <w:rPr>
                <w:rFonts w:ascii="Calibri" w:hAnsi="Calibri" w:cs="Calibri"/>
              </w:rPr>
            </w:pPr>
            <w:r w:rsidRPr="0002525C">
              <w:rPr>
                <w:rFonts w:ascii="Calibri" w:hAnsi="Calibri" w:cs="Calibri"/>
              </w:rPr>
              <w:t>Safeguarding Report</w:t>
            </w:r>
            <w:r w:rsidR="0002525C" w:rsidRPr="0002525C">
              <w:rPr>
                <w:rFonts w:ascii="Calibri" w:hAnsi="Calibri" w:cs="Calibri"/>
              </w:rPr>
              <w:t>.</w:t>
            </w:r>
            <w:r w:rsidR="00F939E2">
              <w:rPr>
                <w:rFonts w:ascii="Calibri" w:hAnsi="Calibri" w:cs="Calibri"/>
              </w:rPr>
              <w:t xml:space="preserve"> -</w:t>
            </w:r>
            <w:r w:rsidR="0002525C" w:rsidRPr="0002525C">
              <w:rPr>
                <w:rFonts w:ascii="Calibri" w:hAnsi="Calibri" w:cs="Calibri"/>
              </w:rPr>
              <w:t xml:space="preserve"> </w:t>
            </w:r>
            <w:r w:rsidR="00F939E2">
              <w:rPr>
                <w:rFonts w:ascii="Calibri" w:hAnsi="Calibri" w:cs="Calibri"/>
              </w:rPr>
              <w:t>Matt reminded us that this is the responsibility of everyone.</w:t>
            </w:r>
            <w:r w:rsidR="0002525C" w:rsidRPr="0002525C">
              <w:rPr>
                <w:rFonts w:ascii="Calibri" w:hAnsi="Calibri" w:cs="Calibri"/>
              </w:rPr>
              <w:t xml:space="preserve"> </w:t>
            </w:r>
            <w:r w:rsidR="0002525C">
              <w:rPr>
                <w:rFonts w:ascii="Calibri" w:hAnsi="Calibri" w:cs="Calibri"/>
              </w:rPr>
              <w:t>Helen</w:t>
            </w:r>
            <w:r w:rsidR="00F939E2">
              <w:rPr>
                <w:rFonts w:ascii="Calibri" w:hAnsi="Calibri" w:cs="Calibri"/>
              </w:rPr>
              <w:t xml:space="preserve"> Buckby</w:t>
            </w:r>
            <w:r w:rsidR="0002525C">
              <w:rPr>
                <w:rFonts w:ascii="Calibri" w:hAnsi="Calibri" w:cs="Calibri"/>
              </w:rPr>
              <w:t xml:space="preserve"> thanked Jackie</w:t>
            </w:r>
            <w:r w:rsidR="00F939E2">
              <w:rPr>
                <w:rFonts w:ascii="Calibri" w:hAnsi="Calibri" w:cs="Calibri"/>
              </w:rPr>
              <w:t xml:space="preserve"> Cubitt.</w:t>
            </w:r>
          </w:p>
          <w:p w14:paraId="63726F03" w14:textId="721C5DAA" w:rsidR="0030007C" w:rsidRPr="0002525C" w:rsidRDefault="0030007C" w:rsidP="005C0F00">
            <w:pPr>
              <w:pStyle w:val="ListParagraph"/>
              <w:numPr>
                <w:ilvl w:val="0"/>
                <w:numId w:val="12"/>
              </w:numPr>
              <w:rPr>
                <w:rFonts w:ascii="Calibri" w:hAnsi="Calibri" w:cs="Calibri"/>
              </w:rPr>
            </w:pPr>
            <w:r w:rsidRPr="0002525C">
              <w:rPr>
                <w:rFonts w:ascii="Calibri" w:hAnsi="Calibri" w:cs="Calibri"/>
              </w:rPr>
              <w:t>Children and Youth Report</w:t>
            </w:r>
          </w:p>
          <w:p w14:paraId="3819B8E1" w14:textId="77777777" w:rsidR="0030007C" w:rsidRDefault="0030007C" w:rsidP="0030007C">
            <w:pPr>
              <w:pStyle w:val="ListParagraph"/>
              <w:numPr>
                <w:ilvl w:val="0"/>
                <w:numId w:val="12"/>
              </w:numPr>
              <w:rPr>
                <w:rFonts w:ascii="Calibri" w:hAnsi="Calibri" w:cs="Calibri"/>
              </w:rPr>
            </w:pPr>
            <w:r w:rsidRPr="008074B6">
              <w:rPr>
                <w:rFonts w:ascii="Calibri" w:hAnsi="Calibri" w:cs="Calibri"/>
              </w:rPr>
              <w:t>Mission Report</w:t>
            </w:r>
          </w:p>
          <w:p w14:paraId="370D9EC5" w14:textId="019930AE" w:rsidR="0030007C" w:rsidRPr="00E774C3" w:rsidRDefault="0030007C" w:rsidP="00E774C3">
            <w:pPr>
              <w:pStyle w:val="ListParagraph"/>
              <w:numPr>
                <w:ilvl w:val="0"/>
                <w:numId w:val="12"/>
              </w:numPr>
              <w:rPr>
                <w:rFonts w:ascii="Calibri" w:hAnsi="Calibri" w:cs="Calibri"/>
              </w:rPr>
            </w:pPr>
            <w:r w:rsidRPr="008074B6">
              <w:rPr>
                <w:rFonts w:ascii="Calibri" w:hAnsi="Calibri" w:cs="Calibri"/>
              </w:rPr>
              <w:t>Open the Book Report</w:t>
            </w:r>
            <w:r w:rsidR="00F939E2">
              <w:rPr>
                <w:rFonts w:ascii="Calibri" w:hAnsi="Calibri" w:cs="Calibri"/>
              </w:rPr>
              <w:t>. -</w:t>
            </w:r>
            <w:r w:rsidR="0002525C">
              <w:rPr>
                <w:rFonts w:ascii="Calibri" w:hAnsi="Calibri" w:cs="Calibri"/>
              </w:rPr>
              <w:t xml:space="preserve"> Matt thanked </w:t>
            </w:r>
            <w:r w:rsidR="00F939E2">
              <w:rPr>
                <w:rFonts w:ascii="Calibri" w:hAnsi="Calibri" w:cs="Calibri"/>
              </w:rPr>
              <w:t>Marilyn</w:t>
            </w:r>
            <w:r w:rsidR="0034140A">
              <w:rPr>
                <w:rFonts w:ascii="Calibri" w:hAnsi="Calibri" w:cs="Calibri"/>
              </w:rPr>
              <w:t xml:space="preserve"> as she steps down from Open the Book,</w:t>
            </w:r>
            <w:r w:rsidR="0002525C">
              <w:rPr>
                <w:rFonts w:ascii="Calibri" w:hAnsi="Calibri" w:cs="Calibri"/>
              </w:rPr>
              <w:t xml:space="preserve"> for her input over the last seventeen years</w:t>
            </w:r>
            <w:r w:rsidR="0034140A">
              <w:rPr>
                <w:rFonts w:ascii="Calibri" w:hAnsi="Calibri" w:cs="Calibri"/>
              </w:rPr>
              <w:t>.</w:t>
            </w:r>
          </w:p>
          <w:p w14:paraId="2090C7E1" w14:textId="77777777" w:rsidR="0030007C" w:rsidRDefault="0030007C" w:rsidP="0030007C">
            <w:pPr>
              <w:pStyle w:val="ListParagraph"/>
              <w:numPr>
                <w:ilvl w:val="0"/>
                <w:numId w:val="12"/>
              </w:numPr>
              <w:rPr>
                <w:rFonts w:ascii="Calibri" w:hAnsi="Calibri" w:cs="Calibri"/>
              </w:rPr>
            </w:pPr>
            <w:r w:rsidRPr="008074B6">
              <w:rPr>
                <w:rFonts w:ascii="Calibri" w:hAnsi="Calibri" w:cs="Calibri"/>
              </w:rPr>
              <w:lastRenderedPageBreak/>
              <w:t>Monday Seniors Report</w:t>
            </w:r>
          </w:p>
          <w:p w14:paraId="4F20F37C" w14:textId="6CED2513" w:rsidR="0030007C" w:rsidRPr="000E5C52" w:rsidRDefault="0030007C" w:rsidP="0030007C">
            <w:pPr>
              <w:rPr>
                <w:rFonts w:ascii="Calibri" w:hAnsi="Calibri" w:cs="Calibri"/>
              </w:rPr>
            </w:pPr>
            <w:r>
              <w:rPr>
                <w:rFonts w:ascii="Calibri" w:hAnsi="Calibri" w:cs="Calibri"/>
              </w:rPr>
              <w:t>There were no questions on the reports</w:t>
            </w:r>
          </w:p>
          <w:p w14:paraId="0D0A1084" w14:textId="3B779154" w:rsidR="0034140A" w:rsidRPr="0034140A" w:rsidRDefault="0030007C" w:rsidP="0034140A">
            <w:pPr>
              <w:rPr>
                <w:rFonts w:ascii="Calibri" w:hAnsi="Calibri" w:cs="Calibri"/>
                <w:b/>
              </w:rPr>
            </w:pPr>
            <w:r w:rsidRPr="0002525C">
              <w:rPr>
                <w:rFonts w:ascii="Calibri" w:hAnsi="Calibri" w:cs="Calibri"/>
                <w:b/>
              </w:rPr>
              <w:t>Treasurers Financial Report</w:t>
            </w:r>
          </w:p>
          <w:p w14:paraId="474EE0CC" w14:textId="3D6AB169" w:rsidR="0002525C" w:rsidRDefault="0034140A" w:rsidP="0002525C">
            <w:pPr>
              <w:pStyle w:val="NoSpacing"/>
            </w:pPr>
            <w:r>
              <w:t xml:space="preserve">Matt thanked Neville, </w:t>
            </w:r>
            <w:r w:rsidR="0002525C">
              <w:t>Paul read out the report from Neville which was in the APCM document.</w:t>
            </w:r>
          </w:p>
          <w:p w14:paraId="467B4CD8" w14:textId="55F9004A" w:rsidR="0002525C" w:rsidRDefault="0002525C" w:rsidP="0002525C">
            <w:pPr>
              <w:pStyle w:val="NoSpacing"/>
            </w:pPr>
            <w:r>
              <w:t>Paul was thanked for</w:t>
            </w:r>
            <w:r w:rsidR="0034140A">
              <w:t xml:space="preserve"> all he has done already, and </w:t>
            </w:r>
            <w:r>
              <w:t>Paul thanked Neville for preparing the report</w:t>
            </w:r>
          </w:p>
          <w:p w14:paraId="1E855012" w14:textId="77777777" w:rsidR="0002525C" w:rsidRPr="000E5C52" w:rsidRDefault="0002525C" w:rsidP="0002525C">
            <w:pPr>
              <w:pStyle w:val="NoSpacing"/>
            </w:pPr>
          </w:p>
          <w:p w14:paraId="5C94B634" w14:textId="6FAD48F1" w:rsidR="001D532C" w:rsidRPr="0002525C" w:rsidRDefault="001D532C" w:rsidP="001D532C">
            <w:pPr>
              <w:rPr>
                <w:rFonts w:ascii="Calibri" w:hAnsi="Calibri" w:cs="Calibri"/>
                <w:bCs/>
              </w:rPr>
            </w:pPr>
            <w:r w:rsidRPr="0002525C">
              <w:rPr>
                <w:rFonts w:ascii="Calibri" w:hAnsi="Calibri" w:cs="Calibri"/>
                <w:b/>
                <w:bCs/>
              </w:rPr>
              <w:t>Questions</w:t>
            </w:r>
            <w:r w:rsidR="0002525C">
              <w:rPr>
                <w:rFonts w:ascii="Calibri" w:hAnsi="Calibri" w:cs="Calibri"/>
                <w:bCs/>
              </w:rPr>
              <w:t xml:space="preserve"> Catherine Gordon mentioned that she would like to hear more about the organisations that we support. Gail mentioned that they are looking at putting information in the News L</w:t>
            </w:r>
            <w:r w:rsidR="009A6460">
              <w:rPr>
                <w:rFonts w:ascii="Calibri" w:hAnsi="Calibri" w:cs="Calibri"/>
                <w:bCs/>
              </w:rPr>
              <w:t>e</w:t>
            </w:r>
            <w:r w:rsidR="0002525C">
              <w:rPr>
                <w:rFonts w:ascii="Calibri" w:hAnsi="Calibri" w:cs="Calibri"/>
                <w:bCs/>
              </w:rPr>
              <w:t>tter</w:t>
            </w:r>
            <w:r w:rsidR="009A6460">
              <w:rPr>
                <w:rFonts w:ascii="Calibri" w:hAnsi="Calibri" w:cs="Calibri"/>
                <w:bCs/>
              </w:rPr>
              <w:t xml:space="preserve">. </w:t>
            </w:r>
            <w:r w:rsidR="0034140A">
              <w:rPr>
                <w:rFonts w:ascii="Calibri" w:hAnsi="Calibri" w:cs="Calibri"/>
                <w:bCs/>
              </w:rPr>
              <w:t xml:space="preserve">                                                                                            </w:t>
            </w:r>
            <w:r w:rsidR="009A6460">
              <w:rPr>
                <w:rFonts w:ascii="Calibri" w:hAnsi="Calibri" w:cs="Calibri"/>
                <w:bCs/>
              </w:rPr>
              <w:t xml:space="preserve">In </w:t>
            </w:r>
            <w:r w:rsidR="0034140A">
              <w:rPr>
                <w:rFonts w:ascii="Calibri" w:hAnsi="Calibri" w:cs="Calibri"/>
                <w:bCs/>
              </w:rPr>
              <w:t>a year</w:t>
            </w:r>
            <w:r w:rsidR="009A6460">
              <w:rPr>
                <w:rFonts w:ascii="Calibri" w:hAnsi="Calibri" w:cs="Calibri"/>
                <w:bCs/>
              </w:rPr>
              <w:t xml:space="preserve"> of pandemic to be six thousand pounds down is incredible</w:t>
            </w:r>
            <w:r w:rsidR="0034140A">
              <w:rPr>
                <w:rFonts w:ascii="Calibri" w:hAnsi="Calibri" w:cs="Calibri"/>
                <w:bCs/>
              </w:rPr>
              <w:t>.</w:t>
            </w:r>
          </w:p>
          <w:p w14:paraId="27A69C2B" w14:textId="1F154BD2" w:rsidR="000E5C52" w:rsidRDefault="000E5C52" w:rsidP="000E5C52">
            <w:pPr>
              <w:pStyle w:val="NoSpacing"/>
            </w:pPr>
            <w:r w:rsidRPr="000E5C52">
              <w:t>Matters Arising from the Annual Report</w:t>
            </w:r>
            <w:r>
              <w:t>. None</w:t>
            </w:r>
          </w:p>
          <w:p w14:paraId="7A94FC3A" w14:textId="3177D5D5" w:rsidR="00CE5A45" w:rsidRDefault="000E5C52" w:rsidP="005F1E7B">
            <w:r>
              <w:t xml:space="preserve">Proposed by </w:t>
            </w:r>
            <w:r w:rsidR="009A6460">
              <w:t>Alison</w:t>
            </w:r>
            <w:r w:rsidR="0034140A">
              <w:t xml:space="preserve"> Court</w:t>
            </w:r>
            <w:r>
              <w:t xml:space="preserve"> and </w:t>
            </w:r>
            <w:r w:rsidR="0034140A">
              <w:t>S</w:t>
            </w:r>
            <w:r>
              <w:t>econded by</w:t>
            </w:r>
            <w:r w:rsidR="009A6460">
              <w:t xml:space="preserve"> Stan</w:t>
            </w:r>
            <w:r w:rsidR="0034140A">
              <w:t xml:space="preserve"> McCarthy.</w:t>
            </w:r>
          </w:p>
          <w:p w14:paraId="61C0024D" w14:textId="77777777" w:rsidR="006F0DC6" w:rsidRDefault="006F0DC6" w:rsidP="005F1E7B">
            <w:pPr>
              <w:rPr>
                <w:rFonts w:ascii="Calibri" w:hAnsi="Calibri" w:cs="Calibri"/>
                <w:u w:val="single"/>
              </w:rPr>
            </w:pPr>
            <w:r w:rsidRPr="009D7C2F">
              <w:rPr>
                <w:rFonts w:ascii="Calibri" w:hAnsi="Calibri" w:cs="Calibri"/>
                <w:u w:val="single"/>
              </w:rPr>
              <w:t>Election and Appointments</w:t>
            </w:r>
          </w:p>
          <w:p w14:paraId="652B5567" w14:textId="2441B1B2" w:rsidR="006F0DC6" w:rsidRDefault="006F0DC6" w:rsidP="006F0DC6">
            <w:pPr>
              <w:pStyle w:val="NoSpacing"/>
            </w:pPr>
            <w:r>
              <w:t xml:space="preserve">Retiring members of the PCC: - </w:t>
            </w:r>
            <w:r w:rsidR="00AE28E0">
              <w:t>Dave Foxwell, Alison Court and Stan McCarthy.</w:t>
            </w:r>
          </w:p>
          <w:p w14:paraId="478F9809" w14:textId="77777777" w:rsidR="006F0DC6" w:rsidRDefault="006F0DC6" w:rsidP="006F0DC6">
            <w:pPr>
              <w:pStyle w:val="NoSpacing"/>
            </w:pPr>
          </w:p>
          <w:p w14:paraId="6AC87765" w14:textId="34366C24" w:rsidR="006F0DC6" w:rsidRPr="003377CE" w:rsidRDefault="006F0DC6" w:rsidP="006F0DC6">
            <w:r w:rsidRPr="003377CE">
              <w:rPr>
                <w:rFonts w:ascii="Calibri" w:hAnsi="Calibri" w:cs="Calibri"/>
              </w:rPr>
              <w:t xml:space="preserve">PCC Members there were </w:t>
            </w:r>
            <w:r w:rsidR="00E774C3">
              <w:rPr>
                <w:rFonts w:ascii="Calibri" w:hAnsi="Calibri" w:cs="Calibri"/>
              </w:rPr>
              <w:t>3</w:t>
            </w:r>
            <w:r w:rsidRPr="003377CE">
              <w:rPr>
                <w:rFonts w:ascii="Calibri" w:hAnsi="Calibri" w:cs="Calibri"/>
              </w:rPr>
              <w:t xml:space="preserve"> nominations</w:t>
            </w:r>
          </w:p>
          <w:p w14:paraId="27994DA3" w14:textId="4306536D" w:rsidR="006F0DC6" w:rsidRDefault="00AE28E0" w:rsidP="006F0DC6">
            <w:pPr>
              <w:pStyle w:val="NoSpacing"/>
            </w:pPr>
            <w:r>
              <w:t>David Foxwell:</w:t>
            </w:r>
            <w:r w:rsidR="006F0DC6">
              <w:t xml:space="preserve"> - Proposed by </w:t>
            </w:r>
            <w:r>
              <w:t>Dan Saxton</w:t>
            </w:r>
            <w:r w:rsidR="006F0DC6">
              <w:t xml:space="preserve">, seconded by </w:t>
            </w:r>
            <w:r>
              <w:t>Catherine Gordon</w:t>
            </w:r>
          </w:p>
          <w:p w14:paraId="3F442814" w14:textId="76C20642" w:rsidR="006F0DC6" w:rsidRDefault="00AE28E0" w:rsidP="006F0DC6">
            <w:pPr>
              <w:pStyle w:val="NoSpacing"/>
            </w:pPr>
            <w:r>
              <w:t>Stan McCarthy:</w:t>
            </w:r>
            <w:r w:rsidR="006F0DC6">
              <w:t xml:space="preserve"> - Proposed by </w:t>
            </w:r>
            <w:r>
              <w:t>Jackie Cubitt</w:t>
            </w:r>
            <w:r w:rsidR="006F0DC6">
              <w:t xml:space="preserve">, seconded by </w:t>
            </w:r>
            <w:r>
              <w:t xml:space="preserve">Wendy Foxwell </w:t>
            </w:r>
          </w:p>
          <w:p w14:paraId="2D63BAA7" w14:textId="6C99445D" w:rsidR="00AE28E0" w:rsidRDefault="00AE28E0" w:rsidP="006F0DC6">
            <w:pPr>
              <w:pStyle w:val="NoSpacing"/>
            </w:pPr>
            <w:r>
              <w:t xml:space="preserve">Alison </w:t>
            </w:r>
            <w:r w:rsidR="0002525C">
              <w:t>Court: -</w:t>
            </w:r>
            <w:r>
              <w:t xml:space="preserve"> Proposed by Jackie Bint, </w:t>
            </w:r>
            <w:r w:rsidR="0002525C">
              <w:t>s</w:t>
            </w:r>
            <w:r>
              <w:t>econded by Jackie Cubitt</w:t>
            </w:r>
          </w:p>
          <w:p w14:paraId="34C25425" w14:textId="77777777" w:rsidR="006F0DC6" w:rsidRPr="005F4DF9" w:rsidRDefault="006F0DC6" w:rsidP="006F0DC6">
            <w:pPr>
              <w:pStyle w:val="NoSpacing"/>
            </w:pPr>
          </w:p>
          <w:p w14:paraId="7981150F" w14:textId="7382B6CC" w:rsidR="00AE28E0" w:rsidRDefault="006F0DC6" w:rsidP="006F0DC6">
            <w:pPr>
              <w:rPr>
                <w:rFonts w:ascii="Calibri" w:hAnsi="Calibri" w:cs="Calibri"/>
              </w:rPr>
            </w:pPr>
            <w:r w:rsidRPr="00CC4A08">
              <w:rPr>
                <w:rFonts w:ascii="Calibri" w:hAnsi="Calibri" w:cs="Calibri"/>
              </w:rPr>
              <w:t xml:space="preserve">Deanery Synod Members </w:t>
            </w:r>
            <w:r w:rsidR="009A6460">
              <w:rPr>
                <w:rFonts w:ascii="Calibri" w:hAnsi="Calibri" w:cs="Calibri"/>
              </w:rPr>
              <w:t>-</w:t>
            </w:r>
          </w:p>
          <w:p w14:paraId="1E22D0DB" w14:textId="0052C454" w:rsidR="006F0DC6" w:rsidRDefault="00AE28E0" w:rsidP="006F0DC6">
            <w:pPr>
              <w:rPr>
                <w:rFonts w:ascii="Calibri" w:hAnsi="Calibri" w:cs="Calibri"/>
              </w:rPr>
            </w:pPr>
            <w:r>
              <w:rPr>
                <w:rFonts w:ascii="Calibri" w:hAnsi="Calibri" w:cs="Calibri"/>
              </w:rPr>
              <w:t xml:space="preserve">John </w:t>
            </w:r>
            <w:r w:rsidR="0002525C">
              <w:rPr>
                <w:rFonts w:ascii="Calibri" w:hAnsi="Calibri" w:cs="Calibri"/>
              </w:rPr>
              <w:t>Elton: -</w:t>
            </w:r>
            <w:r>
              <w:rPr>
                <w:rFonts w:ascii="Calibri" w:hAnsi="Calibri" w:cs="Calibri"/>
              </w:rPr>
              <w:t xml:space="preserve"> Proposed by Trevor Brigden, </w:t>
            </w:r>
            <w:r w:rsidR="0002525C">
              <w:rPr>
                <w:rFonts w:ascii="Calibri" w:hAnsi="Calibri" w:cs="Calibri"/>
              </w:rPr>
              <w:t>s</w:t>
            </w:r>
            <w:r>
              <w:rPr>
                <w:rFonts w:ascii="Calibri" w:hAnsi="Calibri" w:cs="Calibri"/>
              </w:rPr>
              <w:t>econded by Gail Brigden</w:t>
            </w:r>
            <w:r w:rsidR="0034140A">
              <w:rPr>
                <w:rFonts w:ascii="Calibri" w:hAnsi="Calibri" w:cs="Calibri"/>
              </w:rPr>
              <w:t xml:space="preserve">                                     </w:t>
            </w:r>
            <w:r>
              <w:rPr>
                <w:rFonts w:ascii="Calibri" w:hAnsi="Calibri" w:cs="Calibri"/>
              </w:rPr>
              <w:t>Jackie Cubitt (</w:t>
            </w:r>
            <w:r w:rsidR="006F0DC6" w:rsidRPr="00CC4A08">
              <w:rPr>
                <w:rFonts w:ascii="Calibri" w:hAnsi="Calibri" w:cs="Calibri"/>
              </w:rPr>
              <w:t>three-year term which start</w:t>
            </w:r>
            <w:r>
              <w:rPr>
                <w:rFonts w:ascii="Calibri" w:hAnsi="Calibri" w:cs="Calibri"/>
              </w:rPr>
              <w:t>ed</w:t>
            </w:r>
            <w:r w:rsidR="006F0DC6" w:rsidRPr="00CC4A08">
              <w:rPr>
                <w:rFonts w:ascii="Calibri" w:hAnsi="Calibri" w:cs="Calibri"/>
              </w:rPr>
              <w:t xml:space="preserve"> 20</w:t>
            </w:r>
            <w:r w:rsidR="006F0DC6">
              <w:rPr>
                <w:rFonts w:ascii="Calibri" w:hAnsi="Calibri" w:cs="Calibri"/>
              </w:rPr>
              <w:t>20</w:t>
            </w:r>
            <w:r w:rsidR="006F0DC6" w:rsidRPr="00CC4A08">
              <w:rPr>
                <w:rFonts w:ascii="Calibri" w:hAnsi="Calibri" w:cs="Calibri"/>
              </w:rPr>
              <w:t>)</w:t>
            </w:r>
            <w:r w:rsidR="006F0DC6">
              <w:rPr>
                <w:rFonts w:ascii="Calibri" w:hAnsi="Calibri" w:cs="Calibri"/>
              </w:rPr>
              <w:t xml:space="preserve"> </w:t>
            </w:r>
          </w:p>
          <w:p w14:paraId="4C85060C" w14:textId="32AFD99C" w:rsidR="006F0DC6" w:rsidRPr="00CA0565" w:rsidRDefault="006F0DC6" w:rsidP="006F0DC6">
            <w:pPr>
              <w:rPr>
                <w:b/>
              </w:rPr>
            </w:pPr>
            <w:r w:rsidRPr="00CA0565">
              <w:rPr>
                <w:b/>
              </w:rPr>
              <w:t>Sides</w:t>
            </w:r>
            <w:r>
              <w:rPr>
                <w:b/>
              </w:rPr>
              <w:t>-</w:t>
            </w:r>
            <w:r w:rsidRPr="00CA0565">
              <w:rPr>
                <w:b/>
              </w:rPr>
              <w:t>people</w:t>
            </w:r>
          </w:p>
          <w:p w14:paraId="62DE782F" w14:textId="499066EF" w:rsidR="006F0DC6" w:rsidRDefault="006F0DC6" w:rsidP="006F0DC6">
            <w:pPr>
              <w:pStyle w:val="NoSpacing"/>
            </w:pPr>
            <w:r>
              <w:t>Joan Thompson</w:t>
            </w:r>
          </w:p>
          <w:p w14:paraId="0BB5992A" w14:textId="77777777" w:rsidR="006F0DC6" w:rsidRDefault="006F0DC6" w:rsidP="006F0DC6">
            <w:pPr>
              <w:pStyle w:val="NoSpacing"/>
            </w:pPr>
            <w:r>
              <w:t>Malcolm Holt</w:t>
            </w:r>
          </w:p>
          <w:p w14:paraId="50C19DEC" w14:textId="77777777" w:rsidR="006F0DC6" w:rsidRDefault="006F0DC6" w:rsidP="006F0DC6">
            <w:pPr>
              <w:pStyle w:val="NoSpacing"/>
            </w:pPr>
            <w:r>
              <w:t>Mary Greenfield</w:t>
            </w:r>
          </w:p>
          <w:p w14:paraId="2ED45362" w14:textId="77777777" w:rsidR="006F0DC6" w:rsidRDefault="006F0DC6" w:rsidP="006F0DC6">
            <w:pPr>
              <w:pStyle w:val="NoSpacing"/>
            </w:pPr>
            <w:r>
              <w:t>Val Daffern</w:t>
            </w:r>
          </w:p>
          <w:p w14:paraId="228F989E" w14:textId="77777777" w:rsidR="006F0DC6" w:rsidRDefault="006F0DC6" w:rsidP="006F0DC6">
            <w:pPr>
              <w:pStyle w:val="NoSpacing"/>
            </w:pPr>
            <w:r>
              <w:t>Stuart Jones</w:t>
            </w:r>
          </w:p>
          <w:p w14:paraId="79DE99D8" w14:textId="499B83F5" w:rsidR="006F0DC6" w:rsidRDefault="006F0DC6" w:rsidP="006F0DC6">
            <w:pPr>
              <w:pStyle w:val="NoSpacing"/>
            </w:pPr>
            <w:r>
              <w:t>Kim Jones</w:t>
            </w:r>
          </w:p>
          <w:p w14:paraId="6E22260B" w14:textId="7DE0FB4F" w:rsidR="00AE28E0" w:rsidRDefault="00AE28E0" w:rsidP="006F0DC6">
            <w:pPr>
              <w:pStyle w:val="NoSpacing"/>
            </w:pPr>
            <w:r>
              <w:t>Sue and John Charlton</w:t>
            </w:r>
          </w:p>
          <w:p w14:paraId="04E2E7EF" w14:textId="77777777" w:rsidR="006F0DC6" w:rsidRDefault="006F0DC6" w:rsidP="006F0DC6">
            <w:pPr>
              <w:rPr>
                <w:rFonts w:ascii="Calibri" w:hAnsi="Calibri" w:cs="Calibri"/>
              </w:rPr>
            </w:pPr>
            <w:r>
              <w:rPr>
                <w:rFonts w:ascii="Calibri" w:hAnsi="Calibri" w:cs="Calibri"/>
              </w:rPr>
              <w:t>All were happy to continue this ministry and it was agreed to re-appoint them on block.</w:t>
            </w:r>
          </w:p>
          <w:p w14:paraId="504E83EE" w14:textId="11571C3D" w:rsidR="006F0DC6" w:rsidRDefault="006F0DC6" w:rsidP="006F0DC6">
            <w:r>
              <w:rPr>
                <w:rFonts w:ascii="Calibri" w:hAnsi="Calibri" w:cs="Calibri"/>
              </w:rPr>
              <w:t xml:space="preserve">Electoral Roll Officers. </w:t>
            </w:r>
            <w:r>
              <w:t>– Sue and John Charlton will continue.</w:t>
            </w:r>
          </w:p>
          <w:p w14:paraId="03E3C3AB" w14:textId="77777777" w:rsidR="00C84DB8" w:rsidRDefault="00C84DB8" w:rsidP="00C84DB8">
            <w:pPr>
              <w:pStyle w:val="NoSpacing"/>
            </w:pPr>
            <w:r w:rsidRPr="00CC4A08">
              <w:t>Independent Examiner</w:t>
            </w:r>
            <w:r>
              <w:t xml:space="preserve"> - currently this is Tom Oliver</w:t>
            </w:r>
          </w:p>
          <w:p w14:paraId="55E31685" w14:textId="13025E60" w:rsidR="00C84DB8" w:rsidRDefault="00C84DB8" w:rsidP="00C84DB8">
            <w:pPr>
              <w:rPr>
                <w:rFonts w:ascii="Calibri" w:hAnsi="Calibri" w:cs="Calibri"/>
              </w:rPr>
            </w:pPr>
            <w:r>
              <w:rPr>
                <w:rFonts w:ascii="Calibri" w:hAnsi="Calibri" w:cs="Calibri"/>
              </w:rPr>
              <w:t xml:space="preserve">Proposed by </w:t>
            </w:r>
            <w:r w:rsidR="0034140A">
              <w:rPr>
                <w:rFonts w:ascii="Calibri" w:hAnsi="Calibri" w:cs="Calibri"/>
              </w:rPr>
              <w:t xml:space="preserve">Rev </w:t>
            </w:r>
            <w:r w:rsidR="006C4150">
              <w:rPr>
                <w:rFonts w:ascii="Calibri" w:hAnsi="Calibri" w:cs="Calibri"/>
              </w:rPr>
              <w:t xml:space="preserve">Abby </w:t>
            </w:r>
            <w:r w:rsidR="0034140A">
              <w:rPr>
                <w:rFonts w:ascii="Calibri" w:hAnsi="Calibri" w:cs="Calibri"/>
              </w:rPr>
              <w:t xml:space="preserve">Rhodes </w:t>
            </w:r>
            <w:r>
              <w:rPr>
                <w:rFonts w:ascii="Calibri" w:hAnsi="Calibri" w:cs="Calibri"/>
              </w:rPr>
              <w:t xml:space="preserve">and seconded by </w:t>
            </w:r>
            <w:r w:rsidR="006C4150">
              <w:rPr>
                <w:rFonts w:ascii="Calibri" w:hAnsi="Calibri" w:cs="Calibri"/>
              </w:rPr>
              <w:t>Paul</w:t>
            </w:r>
            <w:r w:rsidR="0034140A">
              <w:rPr>
                <w:rFonts w:ascii="Calibri" w:hAnsi="Calibri" w:cs="Calibri"/>
              </w:rPr>
              <w:t xml:space="preserve"> McEwan.</w:t>
            </w:r>
          </w:p>
          <w:p w14:paraId="2CB806ED" w14:textId="28B69F07" w:rsidR="00C84DB8" w:rsidRDefault="00C84DB8" w:rsidP="00C84DB8">
            <w:pPr>
              <w:rPr>
                <w:rFonts w:ascii="Calibri" w:hAnsi="Calibri" w:cs="Calibri"/>
              </w:rPr>
            </w:pPr>
            <w:r w:rsidRPr="00CC4A08">
              <w:rPr>
                <w:rFonts w:ascii="Calibri" w:hAnsi="Calibri" w:cs="Calibri"/>
              </w:rPr>
              <w:t xml:space="preserve">Gift Aid </w:t>
            </w:r>
            <w:r w:rsidR="007924B5" w:rsidRPr="00CC4A08">
              <w:rPr>
                <w:rFonts w:ascii="Calibri" w:hAnsi="Calibri" w:cs="Calibri"/>
              </w:rPr>
              <w:t>Officer</w:t>
            </w:r>
            <w:r w:rsidR="007924B5">
              <w:rPr>
                <w:rFonts w:ascii="Calibri" w:hAnsi="Calibri" w:cs="Calibri"/>
              </w:rPr>
              <w:t>: -</w:t>
            </w:r>
            <w:r>
              <w:rPr>
                <w:rFonts w:ascii="Calibri" w:hAnsi="Calibri" w:cs="Calibri"/>
              </w:rPr>
              <w:t xml:space="preserve"> Jill </w:t>
            </w:r>
            <w:r w:rsidR="007924B5">
              <w:rPr>
                <w:rFonts w:ascii="Calibri" w:hAnsi="Calibri" w:cs="Calibri"/>
              </w:rPr>
              <w:t xml:space="preserve">Lomax confirmed that she </w:t>
            </w:r>
            <w:r>
              <w:rPr>
                <w:rFonts w:ascii="Calibri" w:hAnsi="Calibri" w:cs="Calibri"/>
              </w:rPr>
              <w:t>was happy to continue is this role</w:t>
            </w:r>
          </w:p>
          <w:p w14:paraId="3C5B850C" w14:textId="77777777" w:rsidR="008F52FE" w:rsidRDefault="008F52FE" w:rsidP="00C84DB8">
            <w:pPr>
              <w:rPr>
                <w:rFonts w:ascii="Calibri" w:hAnsi="Calibri" w:cs="Calibri"/>
              </w:rPr>
            </w:pPr>
          </w:p>
          <w:p w14:paraId="19715F11" w14:textId="03AA6E71" w:rsidR="007924B5" w:rsidRDefault="007924B5" w:rsidP="00C84DB8">
            <w:pPr>
              <w:rPr>
                <w:rFonts w:ascii="Calibri" w:hAnsi="Calibri" w:cs="Calibri"/>
              </w:rPr>
            </w:pPr>
            <w:r>
              <w:rPr>
                <w:rFonts w:ascii="Calibri" w:hAnsi="Calibri" w:cs="Calibri"/>
              </w:rPr>
              <w:lastRenderedPageBreak/>
              <w:t>Any other business</w:t>
            </w:r>
          </w:p>
          <w:p w14:paraId="14BFB11E" w14:textId="6BE254EB" w:rsidR="006C4150" w:rsidRDefault="006C4150" w:rsidP="00C84DB8">
            <w:pPr>
              <w:rPr>
                <w:rFonts w:ascii="Calibri" w:hAnsi="Calibri" w:cs="Calibri"/>
              </w:rPr>
            </w:pPr>
            <w:r>
              <w:rPr>
                <w:rFonts w:ascii="Calibri" w:hAnsi="Calibri" w:cs="Calibri"/>
              </w:rPr>
              <w:t xml:space="preserve">Godfrey </w:t>
            </w:r>
            <w:r w:rsidR="000A58B4">
              <w:rPr>
                <w:rFonts w:ascii="Calibri" w:hAnsi="Calibri" w:cs="Calibri"/>
              </w:rPr>
              <w:t xml:space="preserve">Armitage </w:t>
            </w:r>
            <w:r>
              <w:rPr>
                <w:rFonts w:ascii="Calibri" w:hAnsi="Calibri" w:cs="Calibri"/>
              </w:rPr>
              <w:t xml:space="preserve">has a cunning plan! As a bronze </w:t>
            </w:r>
            <w:r w:rsidR="008F52FE">
              <w:rPr>
                <w:rFonts w:ascii="Calibri" w:hAnsi="Calibri" w:cs="Calibri"/>
              </w:rPr>
              <w:t>E</w:t>
            </w:r>
            <w:r>
              <w:rPr>
                <w:rFonts w:ascii="Calibri" w:hAnsi="Calibri" w:cs="Calibri"/>
              </w:rPr>
              <w:t xml:space="preserve">co </w:t>
            </w:r>
            <w:r w:rsidR="008F52FE">
              <w:rPr>
                <w:rFonts w:ascii="Calibri" w:hAnsi="Calibri" w:cs="Calibri"/>
              </w:rPr>
              <w:t>church,</w:t>
            </w:r>
            <w:r>
              <w:rPr>
                <w:rFonts w:ascii="Calibri" w:hAnsi="Calibri" w:cs="Calibri"/>
              </w:rPr>
              <w:t xml:space="preserve"> we </w:t>
            </w:r>
            <w:r w:rsidR="000A58B4">
              <w:rPr>
                <w:rFonts w:ascii="Calibri" w:hAnsi="Calibri" w:cs="Calibri"/>
              </w:rPr>
              <w:t xml:space="preserve">should </w:t>
            </w:r>
            <w:r w:rsidR="008F52FE">
              <w:rPr>
                <w:rFonts w:ascii="Calibri" w:hAnsi="Calibri" w:cs="Calibri"/>
              </w:rPr>
              <w:t>be grateful to Dan for all he has done</w:t>
            </w:r>
            <w:r>
              <w:rPr>
                <w:rFonts w:ascii="Calibri" w:hAnsi="Calibri" w:cs="Calibri"/>
              </w:rPr>
              <w:t>. Godfrey would like to get the church to the Silver</w:t>
            </w:r>
            <w:r w:rsidR="008F52FE">
              <w:rPr>
                <w:rFonts w:ascii="Calibri" w:hAnsi="Calibri" w:cs="Calibri"/>
              </w:rPr>
              <w:t xml:space="preserve"> Award</w:t>
            </w:r>
            <w:r>
              <w:rPr>
                <w:rFonts w:ascii="Calibri" w:hAnsi="Calibri" w:cs="Calibri"/>
              </w:rPr>
              <w:t xml:space="preserve">. </w:t>
            </w:r>
            <w:r w:rsidR="008F52FE">
              <w:rPr>
                <w:rFonts w:ascii="Calibri" w:hAnsi="Calibri" w:cs="Calibri"/>
              </w:rPr>
              <w:t>Octopus</w:t>
            </w:r>
            <w:r w:rsidR="00FD0E31">
              <w:rPr>
                <w:rFonts w:ascii="Calibri" w:hAnsi="Calibri" w:cs="Calibri"/>
              </w:rPr>
              <w:t xml:space="preserve"> energy</w:t>
            </w:r>
            <w:r>
              <w:rPr>
                <w:rFonts w:ascii="Calibri" w:hAnsi="Calibri" w:cs="Calibri"/>
              </w:rPr>
              <w:t xml:space="preserve"> is used by St Martin’s</w:t>
            </w:r>
            <w:r w:rsidR="00385F64">
              <w:rPr>
                <w:rFonts w:ascii="Calibri" w:hAnsi="Calibri" w:cs="Calibri"/>
              </w:rPr>
              <w:t xml:space="preserve"> Church</w:t>
            </w:r>
            <w:r>
              <w:rPr>
                <w:rFonts w:ascii="Calibri" w:hAnsi="Calibri" w:cs="Calibri"/>
              </w:rPr>
              <w:t xml:space="preserve">. If anyone would like to </w:t>
            </w:r>
            <w:r w:rsidR="00FD0E31">
              <w:rPr>
                <w:rFonts w:ascii="Calibri" w:hAnsi="Calibri" w:cs="Calibri"/>
              </w:rPr>
              <w:t>move to</w:t>
            </w:r>
            <w:r>
              <w:rPr>
                <w:rFonts w:ascii="Calibri" w:hAnsi="Calibri" w:cs="Calibri"/>
              </w:rPr>
              <w:t xml:space="preserve"> </w:t>
            </w:r>
            <w:r w:rsidR="000A58B4">
              <w:rPr>
                <w:rFonts w:ascii="Calibri" w:hAnsi="Calibri" w:cs="Calibri"/>
              </w:rPr>
              <w:t>B</w:t>
            </w:r>
            <w:r>
              <w:rPr>
                <w:rFonts w:ascii="Calibri" w:hAnsi="Calibri" w:cs="Calibri"/>
              </w:rPr>
              <w:t xml:space="preserve">ulb or </w:t>
            </w:r>
            <w:r w:rsidR="000A58B4">
              <w:rPr>
                <w:rFonts w:ascii="Calibri" w:hAnsi="Calibri" w:cs="Calibri"/>
              </w:rPr>
              <w:t>Octopus,</w:t>
            </w:r>
            <w:r>
              <w:rPr>
                <w:rFonts w:ascii="Calibri" w:hAnsi="Calibri" w:cs="Calibri"/>
              </w:rPr>
              <w:t xml:space="preserve"> </w:t>
            </w:r>
            <w:r w:rsidR="00385F64">
              <w:rPr>
                <w:rFonts w:ascii="Calibri" w:hAnsi="Calibri" w:cs="Calibri"/>
              </w:rPr>
              <w:t xml:space="preserve">(green energy companies) </w:t>
            </w:r>
            <w:r>
              <w:rPr>
                <w:rFonts w:ascii="Calibri" w:hAnsi="Calibri" w:cs="Calibri"/>
              </w:rPr>
              <w:t>th</w:t>
            </w:r>
            <w:r w:rsidR="000A58B4">
              <w:rPr>
                <w:rFonts w:ascii="Calibri" w:hAnsi="Calibri" w:cs="Calibri"/>
              </w:rPr>
              <w:t>en</w:t>
            </w:r>
            <w:r>
              <w:rPr>
                <w:rFonts w:ascii="Calibri" w:hAnsi="Calibri" w:cs="Calibri"/>
              </w:rPr>
              <w:t xml:space="preserve"> Helen </w:t>
            </w:r>
            <w:r w:rsidR="000A58B4">
              <w:rPr>
                <w:rFonts w:ascii="Calibri" w:hAnsi="Calibri" w:cs="Calibri"/>
              </w:rPr>
              <w:t xml:space="preserve">Spencer </w:t>
            </w:r>
            <w:r w:rsidR="00385F64">
              <w:rPr>
                <w:rFonts w:ascii="Calibri" w:hAnsi="Calibri" w:cs="Calibri"/>
              </w:rPr>
              <w:t>or</w:t>
            </w:r>
            <w:r>
              <w:rPr>
                <w:rFonts w:ascii="Calibri" w:hAnsi="Calibri" w:cs="Calibri"/>
              </w:rPr>
              <w:t xml:space="preserve"> Godfrey would get £50.00 and so will anyone </w:t>
            </w:r>
            <w:r w:rsidR="000A58B4">
              <w:rPr>
                <w:rFonts w:ascii="Calibri" w:hAnsi="Calibri" w:cs="Calibri"/>
              </w:rPr>
              <w:t>on joining</w:t>
            </w:r>
            <w:r>
              <w:rPr>
                <w:rFonts w:ascii="Calibri" w:hAnsi="Calibri" w:cs="Calibri"/>
              </w:rPr>
              <w:t xml:space="preserve">. If we </w:t>
            </w:r>
            <w:r w:rsidR="000A58B4">
              <w:rPr>
                <w:rFonts w:ascii="Calibri" w:hAnsi="Calibri" w:cs="Calibri"/>
              </w:rPr>
              <w:t>had twenty people</w:t>
            </w:r>
            <w:r w:rsidR="00385F64">
              <w:rPr>
                <w:rFonts w:ascii="Calibri" w:hAnsi="Calibri" w:cs="Calibri"/>
              </w:rPr>
              <w:t xml:space="preserve"> go onto Octopus or Bulb</w:t>
            </w:r>
            <w:r w:rsidR="000A58B4">
              <w:rPr>
                <w:rFonts w:ascii="Calibri" w:hAnsi="Calibri" w:cs="Calibri"/>
              </w:rPr>
              <w:t>, we</w:t>
            </w:r>
            <w:r>
              <w:rPr>
                <w:rFonts w:ascii="Calibri" w:hAnsi="Calibri" w:cs="Calibri"/>
              </w:rPr>
              <w:t xml:space="preserve"> would have two thousand pounds straight away. If people would like to contact </w:t>
            </w:r>
            <w:r w:rsidR="000A58B4">
              <w:rPr>
                <w:rFonts w:ascii="Calibri" w:hAnsi="Calibri" w:cs="Calibri"/>
              </w:rPr>
              <w:t>Dan,</w:t>
            </w:r>
            <w:r>
              <w:rPr>
                <w:rFonts w:ascii="Calibri" w:hAnsi="Calibri" w:cs="Calibri"/>
              </w:rPr>
              <w:t xml:space="preserve"> then he would contact </w:t>
            </w:r>
            <w:r w:rsidR="004E25A7">
              <w:rPr>
                <w:rFonts w:ascii="Calibri" w:hAnsi="Calibri" w:cs="Calibri"/>
              </w:rPr>
              <w:t xml:space="preserve">Helen or Geoffrey and then the money could be placed in a restricted fund for </w:t>
            </w:r>
            <w:r w:rsidR="000A58B4">
              <w:rPr>
                <w:rFonts w:ascii="Calibri" w:hAnsi="Calibri" w:cs="Calibri"/>
              </w:rPr>
              <w:t>E</w:t>
            </w:r>
            <w:r w:rsidR="004E25A7">
              <w:rPr>
                <w:rFonts w:ascii="Calibri" w:hAnsi="Calibri" w:cs="Calibri"/>
              </w:rPr>
              <w:t xml:space="preserve">co plans for the church.   </w:t>
            </w:r>
          </w:p>
          <w:p w14:paraId="017AF07A" w14:textId="040518A7" w:rsidR="007924B5" w:rsidRDefault="007924B5" w:rsidP="007924B5">
            <w:pPr>
              <w:rPr>
                <w:rFonts w:ascii="Calibri" w:hAnsi="Calibri" w:cs="Calibri"/>
              </w:rPr>
            </w:pPr>
            <w:r>
              <w:rPr>
                <w:rFonts w:ascii="Calibri" w:hAnsi="Calibri" w:cs="Calibri"/>
              </w:rPr>
              <w:t xml:space="preserve">Matt closed the meeting with Prayer at </w:t>
            </w:r>
            <w:r w:rsidR="00672D8A">
              <w:rPr>
                <w:rFonts w:ascii="Calibri" w:hAnsi="Calibri" w:cs="Calibri"/>
              </w:rPr>
              <w:t>20.1</w:t>
            </w:r>
            <w:r w:rsidR="0013754F">
              <w:rPr>
                <w:rFonts w:ascii="Calibri" w:hAnsi="Calibri" w:cs="Calibri"/>
              </w:rPr>
              <w:t>8</w:t>
            </w:r>
          </w:p>
          <w:p w14:paraId="6A48AF53" w14:textId="77777777" w:rsidR="007924B5" w:rsidRDefault="007924B5" w:rsidP="00C84DB8">
            <w:pPr>
              <w:rPr>
                <w:rFonts w:ascii="Calibri" w:hAnsi="Calibri" w:cs="Calibri"/>
              </w:rPr>
            </w:pPr>
          </w:p>
          <w:p w14:paraId="3C852A7A" w14:textId="77777777" w:rsidR="00C84DB8" w:rsidRDefault="00C84DB8" w:rsidP="00C84DB8"/>
          <w:p w14:paraId="1030BCEB" w14:textId="52D85555" w:rsidR="00C84DB8" w:rsidRPr="001E1DE5" w:rsidRDefault="00C84DB8" w:rsidP="006F0DC6">
            <w:pPr>
              <w:rPr>
                <w:rFonts w:ascii="Calibri" w:hAnsi="Calibri" w:cs="Calibri"/>
              </w:rPr>
            </w:pPr>
          </w:p>
        </w:tc>
      </w:tr>
    </w:tbl>
    <w:p w14:paraId="44B7513F" w14:textId="77777777" w:rsidR="00865812" w:rsidRDefault="00865812" w:rsidP="00A54083">
      <w:pPr>
        <w:jc w:val="both"/>
      </w:pPr>
    </w:p>
    <w:sectPr w:rsidR="00865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1C16"/>
    <w:multiLevelType w:val="hybridMultilevel"/>
    <w:tmpl w:val="6D667136"/>
    <w:lvl w:ilvl="0" w:tplc="01BA7858">
      <w:start w:val="5"/>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92636"/>
    <w:multiLevelType w:val="multilevel"/>
    <w:tmpl w:val="5D88AE6C"/>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2E82675E"/>
    <w:multiLevelType w:val="hybridMultilevel"/>
    <w:tmpl w:val="C0ECD3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5637D"/>
    <w:multiLevelType w:val="hybridMultilevel"/>
    <w:tmpl w:val="3DDA220A"/>
    <w:lvl w:ilvl="0" w:tplc="2EA85216">
      <w:start w:val="1"/>
      <w:numFmt w:val="bullet"/>
      <w:pStyle w:val="omequestionedthesizeoftheovenbu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35DFC"/>
    <w:multiLevelType w:val="hybridMultilevel"/>
    <w:tmpl w:val="613E2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346C51"/>
    <w:multiLevelType w:val="hybridMultilevel"/>
    <w:tmpl w:val="07DC050C"/>
    <w:lvl w:ilvl="0" w:tplc="C44AC10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612C2"/>
    <w:multiLevelType w:val="hybridMultilevel"/>
    <w:tmpl w:val="C73A9420"/>
    <w:lvl w:ilvl="0" w:tplc="344A65A0">
      <w:start w:val="1"/>
      <w:numFmt w:val="decimal"/>
      <w:lvlText w:val="%1"/>
      <w:lvlJc w:val="left"/>
      <w:pPr>
        <w:ind w:left="502"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80636C"/>
    <w:multiLevelType w:val="hybridMultilevel"/>
    <w:tmpl w:val="D3F263DA"/>
    <w:lvl w:ilvl="0" w:tplc="78A24286">
      <w:start w:val="5"/>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47DE4"/>
    <w:multiLevelType w:val="multilevel"/>
    <w:tmpl w:val="F170F83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75773458"/>
    <w:multiLevelType w:val="multilevel"/>
    <w:tmpl w:val="BEC6388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CC7400F"/>
    <w:multiLevelType w:val="hybridMultilevel"/>
    <w:tmpl w:val="99C0D7C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1" w15:restartNumberingAfterBreak="0">
    <w:nsid w:val="7E13709F"/>
    <w:multiLevelType w:val="hybridMultilevel"/>
    <w:tmpl w:val="8E04976A"/>
    <w:lvl w:ilvl="0" w:tplc="F23C905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74633"/>
    <w:multiLevelType w:val="hybridMultilevel"/>
    <w:tmpl w:val="6C06AE88"/>
    <w:lvl w:ilvl="0" w:tplc="78A24286">
      <w:start w:val="5"/>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8"/>
  </w:num>
  <w:num w:numId="6">
    <w:abstractNumId w:val="3"/>
  </w:num>
  <w:num w:numId="7">
    <w:abstractNumId w:val="10"/>
  </w:num>
  <w:num w:numId="8">
    <w:abstractNumId w:val="1"/>
  </w:num>
  <w:num w:numId="9">
    <w:abstractNumId w:val="5"/>
  </w:num>
  <w:num w:numId="10">
    <w:abstractNumId w:val="0"/>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46"/>
    <w:rsid w:val="000102E8"/>
    <w:rsid w:val="0002525C"/>
    <w:rsid w:val="000271F9"/>
    <w:rsid w:val="00033720"/>
    <w:rsid w:val="00035401"/>
    <w:rsid w:val="00040BCE"/>
    <w:rsid w:val="00065998"/>
    <w:rsid w:val="00065AE4"/>
    <w:rsid w:val="00066599"/>
    <w:rsid w:val="000757AA"/>
    <w:rsid w:val="00084868"/>
    <w:rsid w:val="000A58B4"/>
    <w:rsid w:val="000B4F0A"/>
    <w:rsid w:val="000B6174"/>
    <w:rsid w:val="000D266A"/>
    <w:rsid w:val="000E5C52"/>
    <w:rsid w:val="000F0C8B"/>
    <w:rsid w:val="0013754F"/>
    <w:rsid w:val="00182D4D"/>
    <w:rsid w:val="00195B96"/>
    <w:rsid w:val="001968E0"/>
    <w:rsid w:val="001B3947"/>
    <w:rsid w:val="001B55EC"/>
    <w:rsid w:val="001C0D89"/>
    <w:rsid w:val="001C2430"/>
    <w:rsid w:val="001D532C"/>
    <w:rsid w:val="001E4B9A"/>
    <w:rsid w:val="00221B66"/>
    <w:rsid w:val="00225CBB"/>
    <w:rsid w:val="00227743"/>
    <w:rsid w:val="00256A2A"/>
    <w:rsid w:val="0025720F"/>
    <w:rsid w:val="00296DDB"/>
    <w:rsid w:val="002A2437"/>
    <w:rsid w:val="002C4FE7"/>
    <w:rsid w:val="002C72C4"/>
    <w:rsid w:val="002F64D6"/>
    <w:rsid w:val="002F7D17"/>
    <w:rsid w:val="0030007C"/>
    <w:rsid w:val="00306280"/>
    <w:rsid w:val="00307F7F"/>
    <w:rsid w:val="00322128"/>
    <w:rsid w:val="003377CE"/>
    <w:rsid w:val="0034140A"/>
    <w:rsid w:val="00346BE7"/>
    <w:rsid w:val="00370431"/>
    <w:rsid w:val="003806D6"/>
    <w:rsid w:val="00385F64"/>
    <w:rsid w:val="003916C5"/>
    <w:rsid w:val="003A40E5"/>
    <w:rsid w:val="003B55CC"/>
    <w:rsid w:val="003B713A"/>
    <w:rsid w:val="003B7E35"/>
    <w:rsid w:val="003F0B94"/>
    <w:rsid w:val="0041372D"/>
    <w:rsid w:val="00420D27"/>
    <w:rsid w:val="00423F85"/>
    <w:rsid w:val="004376B5"/>
    <w:rsid w:val="00454421"/>
    <w:rsid w:val="00485150"/>
    <w:rsid w:val="004C20CE"/>
    <w:rsid w:val="004E25A7"/>
    <w:rsid w:val="00520536"/>
    <w:rsid w:val="00527112"/>
    <w:rsid w:val="005401C7"/>
    <w:rsid w:val="005553DB"/>
    <w:rsid w:val="00555FBD"/>
    <w:rsid w:val="005C32BC"/>
    <w:rsid w:val="005E213A"/>
    <w:rsid w:val="005F4DF9"/>
    <w:rsid w:val="005F690B"/>
    <w:rsid w:val="006554FD"/>
    <w:rsid w:val="00671097"/>
    <w:rsid w:val="00672D8A"/>
    <w:rsid w:val="006C4150"/>
    <w:rsid w:val="006C5E65"/>
    <w:rsid w:val="006D222F"/>
    <w:rsid w:val="006E3A47"/>
    <w:rsid w:val="006F0033"/>
    <w:rsid w:val="006F0DC6"/>
    <w:rsid w:val="00774997"/>
    <w:rsid w:val="007924B5"/>
    <w:rsid w:val="007B35F5"/>
    <w:rsid w:val="007B41D9"/>
    <w:rsid w:val="007F1707"/>
    <w:rsid w:val="007F7197"/>
    <w:rsid w:val="008074B6"/>
    <w:rsid w:val="00815746"/>
    <w:rsid w:val="008224BD"/>
    <w:rsid w:val="00824218"/>
    <w:rsid w:val="008310F3"/>
    <w:rsid w:val="00834273"/>
    <w:rsid w:val="0083598F"/>
    <w:rsid w:val="008363D4"/>
    <w:rsid w:val="00853DED"/>
    <w:rsid w:val="00865812"/>
    <w:rsid w:val="00865909"/>
    <w:rsid w:val="00893AC8"/>
    <w:rsid w:val="008D0092"/>
    <w:rsid w:val="008D1566"/>
    <w:rsid w:val="008D3464"/>
    <w:rsid w:val="008F52FE"/>
    <w:rsid w:val="00914A55"/>
    <w:rsid w:val="00914F3E"/>
    <w:rsid w:val="00915601"/>
    <w:rsid w:val="009311CC"/>
    <w:rsid w:val="0093470B"/>
    <w:rsid w:val="00934FB4"/>
    <w:rsid w:val="0095673D"/>
    <w:rsid w:val="0097351F"/>
    <w:rsid w:val="009A6460"/>
    <w:rsid w:val="009D2E13"/>
    <w:rsid w:val="009D7C2F"/>
    <w:rsid w:val="009E1B6D"/>
    <w:rsid w:val="009F7F39"/>
    <w:rsid w:val="00A12594"/>
    <w:rsid w:val="00A241DF"/>
    <w:rsid w:val="00A337B1"/>
    <w:rsid w:val="00A4665B"/>
    <w:rsid w:val="00A477F8"/>
    <w:rsid w:val="00A54083"/>
    <w:rsid w:val="00AB0294"/>
    <w:rsid w:val="00AE28E0"/>
    <w:rsid w:val="00B155B0"/>
    <w:rsid w:val="00B330D1"/>
    <w:rsid w:val="00BE2584"/>
    <w:rsid w:val="00BF3006"/>
    <w:rsid w:val="00C17437"/>
    <w:rsid w:val="00C27979"/>
    <w:rsid w:val="00C31B91"/>
    <w:rsid w:val="00C572DE"/>
    <w:rsid w:val="00C61167"/>
    <w:rsid w:val="00C61842"/>
    <w:rsid w:val="00C656B8"/>
    <w:rsid w:val="00C84DB8"/>
    <w:rsid w:val="00CA0565"/>
    <w:rsid w:val="00CB7330"/>
    <w:rsid w:val="00CD0E44"/>
    <w:rsid w:val="00CD3E8B"/>
    <w:rsid w:val="00CE5A45"/>
    <w:rsid w:val="00CF0D72"/>
    <w:rsid w:val="00D11D10"/>
    <w:rsid w:val="00D13DF8"/>
    <w:rsid w:val="00D625F0"/>
    <w:rsid w:val="00D64D89"/>
    <w:rsid w:val="00DA4B94"/>
    <w:rsid w:val="00DA5878"/>
    <w:rsid w:val="00DB2438"/>
    <w:rsid w:val="00DB66CA"/>
    <w:rsid w:val="00DD2ABC"/>
    <w:rsid w:val="00E21861"/>
    <w:rsid w:val="00E308C5"/>
    <w:rsid w:val="00E34ED6"/>
    <w:rsid w:val="00E4083F"/>
    <w:rsid w:val="00E774C3"/>
    <w:rsid w:val="00E77F9B"/>
    <w:rsid w:val="00E81289"/>
    <w:rsid w:val="00EA044B"/>
    <w:rsid w:val="00EA4CB0"/>
    <w:rsid w:val="00EB2A47"/>
    <w:rsid w:val="00EB5194"/>
    <w:rsid w:val="00ED672A"/>
    <w:rsid w:val="00EE116F"/>
    <w:rsid w:val="00EF09A4"/>
    <w:rsid w:val="00EF2AA8"/>
    <w:rsid w:val="00EF3581"/>
    <w:rsid w:val="00F30850"/>
    <w:rsid w:val="00F64B8C"/>
    <w:rsid w:val="00F671FB"/>
    <w:rsid w:val="00F722FC"/>
    <w:rsid w:val="00F91D17"/>
    <w:rsid w:val="00F939E2"/>
    <w:rsid w:val="00F93F9C"/>
    <w:rsid w:val="00FA013C"/>
    <w:rsid w:val="00FC3C95"/>
    <w:rsid w:val="00FD0E31"/>
    <w:rsid w:val="00FF1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61CE"/>
  <w15:docId w15:val="{D4850C83-5F42-40E0-A523-1582ED17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2A"/>
    <w:pPr>
      <w:ind w:left="720"/>
      <w:contextualSpacing/>
    </w:pPr>
  </w:style>
  <w:style w:type="paragraph" w:styleId="NoSpacing">
    <w:name w:val="No Spacing"/>
    <w:uiPriority w:val="1"/>
    <w:qFormat/>
    <w:rsid w:val="001E4B9A"/>
    <w:pPr>
      <w:spacing w:after="0" w:line="240" w:lineRule="auto"/>
    </w:pPr>
  </w:style>
  <w:style w:type="paragraph" w:styleId="PlainText">
    <w:name w:val="Plain Text"/>
    <w:basedOn w:val="Normal"/>
    <w:link w:val="PlainTextChar"/>
    <w:uiPriority w:val="99"/>
    <w:unhideWhenUsed/>
    <w:rsid w:val="001E4B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4B9A"/>
    <w:rPr>
      <w:rFonts w:ascii="Calibri" w:hAnsi="Calibri"/>
      <w:szCs w:val="21"/>
    </w:rPr>
  </w:style>
  <w:style w:type="character" w:styleId="Strong">
    <w:name w:val="Strong"/>
    <w:basedOn w:val="DefaultParagraphFont"/>
    <w:uiPriority w:val="22"/>
    <w:qFormat/>
    <w:rsid w:val="001E4B9A"/>
    <w:rPr>
      <w:b/>
      <w:bCs/>
    </w:rPr>
  </w:style>
  <w:style w:type="paragraph" w:styleId="BalloonText">
    <w:name w:val="Balloon Text"/>
    <w:basedOn w:val="Normal"/>
    <w:link w:val="BalloonTextChar"/>
    <w:uiPriority w:val="99"/>
    <w:semiHidden/>
    <w:unhideWhenUsed/>
    <w:rsid w:val="003B5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CC"/>
    <w:rPr>
      <w:rFonts w:ascii="Tahoma" w:hAnsi="Tahoma" w:cs="Tahoma"/>
      <w:sz w:val="16"/>
      <w:szCs w:val="16"/>
    </w:rPr>
  </w:style>
  <w:style w:type="character" w:styleId="Hyperlink">
    <w:name w:val="Hyperlink"/>
    <w:basedOn w:val="DefaultParagraphFont"/>
    <w:uiPriority w:val="99"/>
    <w:unhideWhenUsed/>
    <w:rsid w:val="00555FBD"/>
    <w:rPr>
      <w:color w:val="0563C1" w:themeColor="hyperlink"/>
      <w:u w:val="single"/>
    </w:rPr>
  </w:style>
  <w:style w:type="paragraph" w:customStyle="1" w:styleId="omequestionedthesizeoftheovenbut">
    <w:name w:val="ome questioned the size of the oven but"/>
    <w:basedOn w:val="ListParagraph"/>
    <w:qFormat/>
    <w:rsid w:val="00824218"/>
    <w:pPr>
      <w:numPr>
        <w:numId w:val="6"/>
      </w:numPr>
      <w:spacing w:after="0" w:line="240" w:lineRule="auto"/>
    </w:pPr>
    <w:rPr>
      <w:rFonts w:cstheme="minorHAnsi"/>
      <w:sz w:val="24"/>
      <w:szCs w:val="24"/>
    </w:rPr>
  </w:style>
  <w:style w:type="character" w:customStyle="1" w:styleId="text">
    <w:name w:val="text"/>
    <w:basedOn w:val="DefaultParagraphFont"/>
    <w:rsid w:val="00865909"/>
  </w:style>
  <w:style w:type="paragraph" w:styleId="NormalWeb">
    <w:name w:val="Normal (Web)"/>
    <w:basedOn w:val="Normal"/>
    <w:uiPriority w:val="99"/>
    <w:unhideWhenUsed/>
    <w:rsid w:val="001B55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0659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5045">
      <w:bodyDiv w:val="1"/>
      <w:marLeft w:val="0"/>
      <w:marRight w:val="0"/>
      <w:marTop w:val="0"/>
      <w:marBottom w:val="0"/>
      <w:divBdr>
        <w:top w:val="none" w:sz="0" w:space="0" w:color="auto"/>
        <w:left w:val="none" w:sz="0" w:space="0" w:color="auto"/>
        <w:bottom w:val="none" w:sz="0" w:space="0" w:color="auto"/>
        <w:right w:val="none" w:sz="0" w:space="0" w:color="auto"/>
      </w:divBdr>
    </w:div>
    <w:div w:id="1277981940">
      <w:bodyDiv w:val="1"/>
      <w:marLeft w:val="0"/>
      <w:marRight w:val="0"/>
      <w:marTop w:val="0"/>
      <w:marBottom w:val="0"/>
      <w:divBdr>
        <w:top w:val="none" w:sz="0" w:space="0" w:color="auto"/>
        <w:left w:val="none" w:sz="0" w:space="0" w:color="auto"/>
        <w:bottom w:val="none" w:sz="0" w:space="0" w:color="auto"/>
        <w:right w:val="none" w:sz="0" w:space="0" w:color="auto"/>
      </w:divBdr>
    </w:div>
    <w:div w:id="17698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McSweeney</dc:creator>
  <cp:keywords/>
  <dc:description/>
  <cp:lastModifiedBy>Matthew Taylor</cp:lastModifiedBy>
  <cp:revision>6</cp:revision>
  <cp:lastPrinted>2020-10-11T12:07:00Z</cp:lastPrinted>
  <dcterms:created xsi:type="dcterms:W3CDTF">2021-05-14T16:35:00Z</dcterms:created>
  <dcterms:modified xsi:type="dcterms:W3CDTF">2022-03-28T14:28:00Z</dcterms:modified>
</cp:coreProperties>
</file>